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C8A" w:rsidRDefault="00C16C8A" w:rsidP="00C16C8A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Муниципальное автономное общеобразовательное учреждение</w:t>
      </w:r>
      <w:r>
        <w:rPr>
          <w:rFonts w:eastAsia="Calibri"/>
          <w:sz w:val="24"/>
          <w:szCs w:val="24"/>
        </w:rPr>
        <w:br/>
        <w:t>Богандинская средняя общеобразовательная школа №2</w:t>
      </w:r>
      <w:r>
        <w:rPr>
          <w:rFonts w:eastAsia="Calibri"/>
          <w:sz w:val="24"/>
          <w:szCs w:val="24"/>
        </w:rPr>
        <w:br/>
        <w:t xml:space="preserve">Тюменского </w:t>
      </w:r>
      <w:proofErr w:type="gramStart"/>
      <w:r>
        <w:rPr>
          <w:rFonts w:eastAsia="Calibri"/>
          <w:sz w:val="24"/>
          <w:szCs w:val="24"/>
        </w:rPr>
        <w:t>муниципального  района</w:t>
      </w:r>
      <w:proofErr w:type="gramEnd"/>
    </w:p>
    <w:p w:rsidR="00C16C8A" w:rsidRDefault="00C16C8A" w:rsidP="00C16C8A">
      <w:pPr>
        <w:jc w:val="center"/>
        <w:rPr>
          <w:rFonts w:eastAsia="Calibri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59A1C13" wp14:editId="6433E2EF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C8A" w:rsidRDefault="00C16C8A" w:rsidP="00C16C8A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:rsidR="00C16C8A" w:rsidRDefault="00C16C8A" w:rsidP="00C16C8A">
      <w:pPr>
        <w:pStyle w:val="Default"/>
        <w:jc w:val="center"/>
      </w:pPr>
      <w:r>
        <w:rPr>
          <w:b/>
          <w:bCs/>
        </w:rPr>
        <w:t>по предмету «Алгебра»</w:t>
      </w:r>
    </w:p>
    <w:p w:rsidR="00C16C8A" w:rsidRDefault="00C16C8A" w:rsidP="00C16C8A">
      <w:pPr>
        <w:pStyle w:val="Default"/>
        <w:jc w:val="center"/>
      </w:pPr>
      <w:r>
        <w:rPr>
          <w:b/>
          <w:bCs/>
        </w:rPr>
        <w:t>для обучающихся 8-9 класса</w:t>
      </w:r>
    </w:p>
    <w:p w:rsidR="00C16C8A" w:rsidRDefault="00C16C8A" w:rsidP="00C16C8A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C16C8A" w:rsidRDefault="00C16C8A" w:rsidP="00C16C8A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C16C8A" w:rsidRPr="007B2579" w:rsidRDefault="00C16C8A" w:rsidP="00C16C8A">
      <w:pPr>
        <w:pStyle w:val="Default"/>
        <w:jc w:val="center"/>
      </w:pPr>
      <w:r>
        <w:rPr>
          <w:b/>
          <w:bCs/>
        </w:rPr>
        <w:t xml:space="preserve">для </w:t>
      </w:r>
      <w:r>
        <w:rPr>
          <w:b/>
          <w:bCs/>
        </w:rPr>
        <w:t xml:space="preserve">слабовидящих </w:t>
      </w:r>
      <w:r>
        <w:rPr>
          <w:b/>
          <w:bCs/>
        </w:rPr>
        <w:t xml:space="preserve">обучающихся </w:t>
      </w:r>
      <w:bookmarkStart w:id="0" w:name="_GoBack"/>
      <w:bookmarkEnd w:id="0"/>
    </w:p>
    <w:p w:rsidR="00C16C8A" w:rsidRPr="007B2579" w:rsidRDefault="00C16C8A" w:rsidP="00C16C8A">
      <w:pPr>
        <w:rPr>
          <w:rFonts w:eastAsia="Calibri"/>
          <w:sz w:val="24"/>
          <w:szCs w:val="24"/>
        </w:rPr>
      </w:pPr>
    </w:p>
    <w:p w:rsidR="00C16C8A" w:rsidRPr="007B2579" w:rsidRDefault="00C16C8A" w:rsidP="00C16C8A">
      <w:pPr>
        <w:rPr>
          <w:rFonts w:eastAsia="Calibri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C16C8A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6C8A" w:rsidRDefault="00C16C8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Предмет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6C8A" w:rsidRPr="0059107B" w:rsidRDefault="00C16C8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Алгебра</w:t>
            </w:r>
          </w:p>
        </w:tc>
      </w:tr>
      <w:tr w:rsidR="00C16C8A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6C8A" w:rsidRDefault="00C16C8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6C8A" w:rsidRPr="00762B21" w:rsidRDefault="00C16C8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2025-2026</w:t>
            </w:r>
          </w:p>
        </w:tc>
      </w:tr>
      <w:tr w:rsidR="00C16C8A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6C8A" w:rsidRDefault="00C16C8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C8A" w:rsidRPr="00762B21" w:rsidRDefault="00C16C8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8-9</w:t>
            </w:r>
          </w:p>
        </w:tc>
      </w:tr>
      <w:tr w:rsidR="00C16C8A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6C8A" w:rsidRDefault="00C16C8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C8A" w:rsidRPr="00762B21" w:rsidRDefault="00C16C8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102</w:t>
            </w:r>
          </w:p>
        </w:tc>
      </w:tr>
      <w:tr w:rsidR="00C16C8A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6C8A" w:rsidRDefault="00C16C8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16C8A" w:rsidRPr="00762B21" w:rsidRDefault="00C16C8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</w:tbl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Учитель: Лисов А.Л</w:t>
      </w: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Default="00C16C8A" w:rsidP="00C16C8A">
      <w:pPr>
        <w:rPr>
          <w:rFonts w:eastAsia="Calibri"/>
          <w:sz w:val="24"/>
          <w:szCs w:val="24"/>
        </w:rPr>
      </w:pPr>
    </w:p>
    <w:p w:rsidR="00C16C8A" w:rsidRPr="00B5358F" w:rsidRDefault="00C16C8A" w:rsidP="00C16C8A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р.п.Богандинский,2025 г</w:t>
      </w:r>
    </w:p>
    <w:p w:rsidR="004E1D9D" w:rsidRDefault="004E1D9D">
      <w:pPr>
        <w:spacing w:line="318" w:lineRule="exact"/>
        <w:ind w:left="3756"/>
        <w:rPr>
          <w:b/>
          <w:sz w:val="28"/>
        </w:rPr>
      </w:pPr>
    </w:p>
    <w:p w:rsidR="004E1D9D" w:rsidRDefault="004E1D9D">
      <w:pPr>
        <w:pStyle w:val="a3"/>
        <w:ind w:left="0" w:firstLine="0"/>
        <w:jc w:val="left"/>
        <w:rPr>
          <w:b/>
        </w:rPr>
      </w:pPr>
    </w:p>
    <w:p w:rsidR="004E1D9D" w:rsidRDefault="004E1D9D">
      <w:pPr>
        <w:pStyle w:val="a3"/>
        <w:spacing w:before="47"/>
        <w:ind w:left="0" w:firstLine="0"/>
        <w:jc w:val="left"/>
        <w:rPr>
          <w:b/>
        </w:rPr>
      </w:pPr>
    </w:p>
    <w:p w:rsidR="004E1D9D" w:rsidRDefault="00C16C8A">
      <w:pPr>
        <w:ind w:left="459" w:right="47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4E1D9D" w:rsidRDefault="00C16C8A">
      <w:pPr>
        <w:pStyle w:val="1"/>
        <w:spacing w:before="50"/>
        <w:ind w:left="1043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rPr>
          <w:spacing w:val="-2"/>
        </w:rPr>
        <w:t>«Математика»</w:t>
      </w:r>
    </w:p>
    <w:p w:rsidR="004E1D9D" w:rsidRDefault="00C16C8A">
      <w:pPr>
        <w:pStyle w:val="a3"/>
        <w:spacing w:before="2" w:line="264" w:lineRule="auto"/>
        <w:ind w:right="137"/>
      </w:pPr>
      <w: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 научного, так и гуманитарного циклов, её освоение необходимо для продолжения образования и в повседневной жизни. Развитие у </w:t>
      </w:r>
      <w:r>
        <w:t>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</w:t>
      </w:r>
      <w:r>
        <w:t>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</w:t>
      </w:r>
      <w:r>
        <w:t>ванно обосновывать свои действия и выводы, формулировать</w:t>
      </w:r>
      <w:r>
        <w:rPr>
          <w:spacing w:val="-4"/>
        </w:rPr>
        <w:t xml:space="preserve"> </w:t>
      </w:r>
      <w:r>
        <w:t>утверждения.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курса алгебры</w:t>
      </w:r>
      <w:r>
        <w:rPr>
          <w:spacing w:val="-1"/>
        </w:rPr>
        <w:t xml:space="preserve"> </w:t>
      </w:r>
      <w:r>
        <w:t>обеспечивает</w:t>
      </w:r>
      <w:r>
        <w:rPr>
          <w:spacing w:val="-2"/>
        </w:rPr>
        <w:t xml:space="preserve"> </w:t>
      </w:r>
      <w:r>
        <w:t>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</w:t>
      </w:r>
      <w:r>
        <w:t xml:space="preserve">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>
        <w:t>деятельностного</w:t>
      </w:r>
      <w:proofErr w:type="spellEnd"/>
      <w:r>
        <w:t xml:space="preserve"> принципа обучения.</w:t>
      </w:r>
    </w:p>
    <w:p w:rsidR="004E1D9D" w:rsidRDefault="00C16C8A">
      <w:pPr>
        <w:pStyle w:val="a3"/>
        <w:spacing w:before="1" w:line="264" w:lineRule="auto"/>
        <w:ind w:right="135"/>
      </w:pPr>
      <w:r>
        <w:t>В структуре программы учебного курса «Алгебра» для основного общего о</w:t>
      </w:r>
      <w:r>
        <w:t xml:space="preserve">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</w:t>
      </w:r>
      <w:r>
        <w:t>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</w:t>
      </w:r>
      <w:r>
        <w:t>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E1D9D" w:rsidRDefault="00C16C8A">
      <w:pPr>
        <w:pStyle w:val="a3"/>
        <w:spacing w:before="1" w:line="264" w:lineRule="auto"/>
        <w:ind w:right="144"/>
      </w:pPr>
      <w:r>
        <w:t>Содержание</w:t>
      </w:r>
      <w:r>
        <w:t xml:space="preserve"> линии «Числа и вычисления» служит основой для дальнейшего</w:t>
      </w:r>
      <w:r>
        <w:rPr>
          <w:spacing w:val="40"/>
        </w:rPr>
        <w:t xml:space="preserve"> </w:t>
      </w:r>
      <w:r>
        <w:t>изучения</w:t>
      </w:r>
      <w:r>
        <w:rPr>
          <w:spacing w:val="39"/>
        </w:rPr>
        <w:t xml:space="preserve"> </w:t>
      </w:r>
      <w:r>
        <w:t>математики,</w:t>
      </w:r>
      <w:r>
        <w:rPr>
          <w:spacing w:val="39"/>
        </w:rPr>
        <w:t xml:space="preserve"> </w:t>
      </w:r>
      <w:r>
        <w:t>способствует</w:t>
      </w:r>
      <w:r>
        <w:rPr>
          <w:spacing w:val="37"/>
        </w:rPr>
        <w:t xml:space="preserve"> </w:t>
      </w:r>
      <w:r>
        <w:t>развитию</w:t>
      </w:r>
      <w:r>
        <w:rPr>
          <w:spacing w:val="38"/>
        </w:rPr>
        <w:t xml:space="preserve"> </w:t>
      </w:r>
      <w:r>
        <w:t>у</w:t>
      </w:r>
      <w:r>
        <w:rPr>
          <w:spacing w:val="41"/>
        </w:rPr>
        <w:t xml:space="preserve"> </w:t>
      </w:r>
      <w:r>
        <w:rPr>
          <w:spacing w:val="-2"/>
        </w:rPr>
        <w:t>обучающихся</w:t>
      </w:r>
    </w:p>
    <w:p w:rsidR="004E1D9D" w:rsidRDefault="004E1D9D">
      <w:pPr>
        <w:pStyle w:val="a3"/>
        <w:spacing w:line="264" w:lineRule="auto"/>
        <w:sectPr w:rsidR="004E1D9D">
          <w:type w:val="continuous"/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right="136" w:firstLine="0"/>
      </w:pPr>
      <w:r>
        <w:lastRenderedPageBreak/>
        <w:t>логического мышления, формированию умения пользоваться алгоритмами, а также приобретению практических навыков, необходимых д</w:t>
      </w:r>
      <w:r>
        <w:t>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</w:t>
      </w:r>
      <w:r>
        <w:t>зованию.</w:t>
      </w:r>
    </w:p>
    <w:p w:rsidR="004E1D9D" w:rsidRDefault="00C16C8A">
      <w:pPr>
        <w:pStyle w:val="a3"/>
        <w:spacing w:before="1" w:line="264" w:lineRule="auto"/>
        <w:ind w:right="135"/>
      </w:pPr>
      <w:r>
        <w:t>Содержание</w:t>
      </w:r>
      <w:r>
        <w:rPr>
          <w:spacing w:val="-7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алгебраических</w:t>
      </w:r>
      <w:r>
        <w:rPr>
          <w:spacing w:val="-4"/>
        </w:rPr>
        <w:t xml:space="preserve"> </w:t>
      </w:r>
      <w:r>
        <w:t>линий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«Алгебраические</w:t>
      </w:r>
      <w:r>
        <w:rPr>
          <w:spacing w:val="-7"/>
        </w:rPr>
        <w:t xml:space="preserve"> </w:t>
      </w:r>
      <w:r>
        <w:t xml:space="preserve">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</w:t>
      </w:r>
      <w:r>
        <w:t>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</w:t>
      </w:r>
      <w:r>
        <w:rPr>
          <w:spacing w:val="40"/>
        </w:rPr>
        <w:t xml:space="preserve"> </w:t>
      </w:r>
      <w:r>
        <w:t xml:space="preserve">дальнейшее развитие алгоритмического </w:t>
      </w:r>
      <w:r>
        <w:t>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4E1D9D" w:rsidRDefault="00C16C8A">
      <w:pPr>
        <w:pStyle w:val="a3"/>
        <w:spacing w:before="1" w:line="264" w:lineRule="auto"/>
        <w:ind w:right="138"/>
      </w:pPr>
      <w:r>
        <w:t>В эпоху цифровой трансформации</w:t>
      </w:r>
      <w:r>
        <w:rPr>
          <w:spacing w:val="-2"/>
        </w:rPr>
        <w:t xml:space="preserve"> </w:t>
      </w:r>
      <w:r>
        <w:t>в</w:t>
      </w:r>
      <w:r>
        <w:t>сех</w:t>
      </w:r>
      <w:r>
        <w:rPr>
          <w:spacing w:val="-2"/>
        </w:rPr>
        <w:t xml:space="preserve"> </w:t>
      </w:r>
      <w:r>
        <w:t>сфер</w:t>
      </w:r>
      <w:r>
        <w:rPr>
          <w:spacing w:val="-1"/>
        </w:rPr>
        <w:t xml:space="preserve"> </w:t>
      </w:r>
      <w:r>
        <w:t>человеческой</w:t>
      </w:r>
      <w:r>
        <w:rPr>
          <w:spacing w:val="-2"/>
        </w:rPr>
        <w:t xml:space="preserve"> </w:t>
      </w:r>
      <w:r>
        <w:t>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</w:t>
      </w:r>
      <w:r>
        <w:t xml:space="preserve">епрерывное образование, что требует полноценной базовой общеобразовательной подготовки, в том числе и математической. Это обусловлено тем, что в наши дни растет число профессий, связанных с непосредственным применением математики: и в сфере экономики, и в </w:t>
      </w:r>
      <w:r>
        <w:t>бизнесе, и в технологических областях, и даже в гуманитарных сферах. Таким образом, круг обучающихся, для которых математика может стать значимым предметом, расширяется.</w:t>
      </w:r>
    </w:p>
    <w:p w:rsidR="004E1D9D" w:rsidRDefault="00C16C8A">
      <w:pPr>
        <w:pStyle w:val="a3"/>
        <w:spacing w:before="1" w:line="264" w:lineRule="auto"/>
        <w:ind w:right="138"/>
      </w:pPr>
      <w:r>
        <w:t>Практическая полезность математики обусловлена тем, что ее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</w:t>
      </w:r>
      <w:r>
        <w:t>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 эфф</w:t>
      </w:r>
      <w:r>
        <w:t xml:space="preserve">ективна повседневная практическая деятельность. Каждому человеку в </w:t>
      </w:r>
      <w:proofErr w:type="gramStart"/>
      <w:r>
        <w:t>своей</w:t>
      </w:r>
      <w:r>
        <w:rPr>
          <w:spacing w:val="34"/>
        </w:rPr>
        <w:t xml:space="preserve">  </w:t>
      </w:r>
      <w:r>
        <w:t>жизни</w:t>
      </w:r>
      <w:proofErr w:type="gramEnd"/>
      <w:r>
        <w:rPr>
          <w:spacing w:val="33"/>
        </w:rPr>
        <w:t xml:space="preserve">  </w:t>
      </w:r>
      <w:r>
        <w:t>приходится</w:t>
      </w:r>
      <w:r>
        <w:rPr>
          <w:spacing w:val="34"/>
        </w:rPr>
        <w:t xml:space="preserve">  </w:t>
      </w:r>
      <w:r>
        <w:t>выполнять</w:t>
      </w:r>
      <w:r>
        <w:rPr>
          <w:spacing w:val="33"/>
        </w:rPr>
        <w:t xml:space="preserve">  </w:t>
      </w:r>
      <w:r>
        <w:t>расчеты</w:t>
      </w:r>
      <w:r>
        <w:rPr>
          <w:spacing w:val="35"/>
        </w:rPr>
        <w:t xml:space="preserve">  </w:t>
      </w:r>
      <w:r>
        <w:t>и</w:t>
      </w:r>
      <w:r>
        <w:rPr>
          <w:spacing w:val="34"/>
        </w:rPr>
        <w:t xml:space="preserve">  </w:t>
      </w:r>
      <w:r>
        <w:t>составлять</w:t>
      </w:r>
      <w:r>
        <w:rPr>
          <w:spacing w:val="34"/>
        </w:rPr>
        <w:t xml:space="preserve">  </w:t>
      </w:r>
      <w:r>
        <w:rPr>
          <w:spacing w:val="-2"/>
        </w:rPr>
        <w:t>алгоритмы,</w:t>
      </w:r>
    </w:p>
    <w:p w:rsidR="004E1D9D" w:rsidRDefault="004E1D9D">
      <w:pPr>
        <w:pStyle w:val="a3"/>
        <w:spacing w:line="264" w:lineRule="auto"/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right="143" w:firstLine="0"/>
      </w:pPr>
      <w:r>
        <w:lastRenderedPageBreak/>
        <w:t>находить и применять формулы, владеть практическими приемами геометрических измерений и построений, чит</w:t>
      </w:r>
      <w:r>
        <w:t>ать информацию, представленную в виде таблиц, диаграмм и графиков, жить в условиях неопределенности и понимать вероятностный характер случайных событий.</w:t>
      </w:r>
    </w:p>
    <w:p w:rsidR="004E1D9D" w:rsidRDefault="00C16C8A">
      <w:pPr>
        <w:pStyle w:val="a3"/>
        <w:spacing w:before="2" w:line="264" w:lineRule="auto"/>
        <w:ind w:right="139"/>
      </w:pPr>
      <w:r>
        <w:t>Одновременно с расширением сфер применения математики в современном обществе все более важным становитс</w:t>
      </w:r>
      <w:r>
        <w:t>я математический стиль мышления, проявляющийся в определенных умственных навыках. В</w:t>
      </w:r>
      <w:r>
        <w:rPr>
          <w:spacing w:val="40"/>
        </w:rPr>
        <w:t xml:space="preserve"> </w:t>
      </w:r>
      <w:r>
        <w:t xml:space="preserve">процессе изучения математики в арсенал приемов и методов мышления человека естественным образом включаются индукция и дедукция, обобщение и конкретизация, анализ и синтез, </w:t>
      </w:r>
      <w:r>
        <w:t>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</w:t>
      </w:r>
    </w:p>
    <w:p w:rsidR="004E1D9D" w:rsidRDefault="00C16C8A">
      <w:pPr>
        <w:pStyle w:val="a3"/>
        <w:spacing w:line="264" w:lineRule="auto"/>
        <w:ind w:right="136"/>
      </w:pPr>
      <w:r>
        <w:t>Содержание функци</w:t>
      </w:r>
      <w:r>
        <w:t>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</w:t>
      </w:r>
      <w:r>
        <w:t>ения использовать различные выразительные средства</w:t>
      </w:r>
      <w:r>
        <w:rPr>
          <w:spacing w:val="-1"/>
        </w:rPr>
        <w:t xml:space="preserve"> </w:t>
      </w:r>
      <w:r>
        <w:t>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4E1D9D" w:rsidRDefault="00C16C8A">
      <w:pPr>
        <w:spacing w:line="264" w:lineRule="auto"/>
        <w:ind w:left="2" w:right="135" w:firstLine="599"/>
        <w:jc w:val="both"/>
        <w:rPr>
          <w:sz w:val="28"/>
        </w:rPr>
      </w:pPr>
      <w:r>
        <w:rPr>
          <w:b/>
          <w:sz w:val="28"/>
        </w:rPr>
        <w:t>Коррекционно-развивающий потенциал учебного предмета</w:t>
      </w:r>
      <w:r>
        <w:rPr>
          <w:b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40"/>
          <w:sz w:val="28"/>
        </w:rPr>
        <w:t xml:space="preserve"> </w:t>
      </w:r>
      <w:r>
        <w:rPr>
          <w:sz w:val="28"/>
        </w:rPr>
        <w:t>в обеспечении возможностей для преодоления следующих специфических трудностей слабовидящих обучающихся:</w:t>
      </w:r>
    </w:p>
    <w:p w:rsidR="004E1D9D" w:rsidRDefault="00C16C8A">
      <w:pPr>
        <w:pStyle w:val="a4"/>
        <w:numPr>
          <w:ilvl w:val="0"/>
          <w:numId w:val="5"/>
        </w:numPr>
        <w:tabs>
          <w:tab w:val="left" w:pos="998"/>
        </w:tabs>
        <w:spacing w:line="264" w:lineRule="auto"/>
        <w:ind w:right="144" w:firstLine="599"/>
        <w:rPr>
          <w:sz w:val="28"/>
        </w:rPr>
      </w:pPr>
      <w:r>
        <w:rPr>
          <w:sz w:val="28"/>
        </w:rPr>
        <w:t>фрагментарность или искаженность представлений о реальных объектах и процессах;</w:t>
      </w:r>
    </w:p>
    <w:p w:rsidR="004E1D9D" w:rsidRDefault="00C16C8A">
      <w:pPr>
        <w:pStyle w:val="a4"/>
        <w:numPr>
          <w:ilvl w:val="0"/>
          <w:numId w:val="5"/>
        </w:numPr>
        <w:tabs>
          <w:tab w:val="left" w:pos="840"/>
        </w:tabs>
        <w:spacing w:line="322" w:lineRule="exact"/>
        <w:ind w:left="840" w:hanging="239"/>
        <w:rPr>
          <w:sz w:val="28"/>
        </w:rPr>
      </w:pPr>
      <w:r>
        <w:rPr>
          <w:sz w:val="28"/>
        </w:rPr>
        <w:t>недостаточность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9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10"/>
          <w:sz w:val="28"/>
        </w:rPr>
        <w:t xml:space="preserve"> </w:t>
      </w:r>
      <w:r>
        <w:rPr>
          <w:sz w:val="28"/>
        </w:rPr>
        <w:t>об</w:t>
      </w:r>
      <w:r>
        <w:rPr>
          <w:spacing w:val="-8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мире;</w:t>
      </w:r>
    </w:p>
    <w:p w:rsidR="004E1D9D" w:rsidRDefault="00C16C8A">
      <w:pPr>
        <w:pStyle w:val="a4"/>
        <w:numPr>
          <w:ilvl w:val="0"/>
          <w:numId w:val="5"/>
        </w:numPr>
        <w:tabs>
          <w:tab w:val="left" w:pos="864"/>
        </w:tabs>
        <w:spacing w:before="33" w:line="264" w:lineRule="auto"/>
        <w:ind w:right="135" w:firstLine="599"/>
        <w:rPr>
          <w:sz w:val="28"/>
        </w:rPr>
      </w:pPr>
      <w:r>
        <w:rPr>
          <w:sz w:val="28"/>
        </w:rPr>
        <w:t>недост</w:t>
      </w:r>
      <w:r>
        <w:rPr>
          <w:sz w:val="28"/>
        </w:rPr>
        <w:t>аточность социального опыта и, как следствие, невозможность успешного формирования ряда понятий, решения сюжетных и практико- ориентированных задач;</w:t>
      </w:r>
    </w:p>
    <w:p w:rsidR="004E1D9D" w:rsidRDefault="00C16C8A">
      <w:pPr>
        <w:pStyle w:val="a4"/>
        <w:numPr>
          <w:ilvl w:val="0"/>
          <w:numId w:val="5"/>
        </w:numPr>
        <w:tabs>
          <w:tab w:val="left" w:pos="844"/>
        </w:tabs>
        <w:spacing w:before="1" w:line="264" w:lineRule="auto"/>
        <w:ind w:right="146" w:firstLine="599"/>
        <w:rPr>
          <w:sz w:val="28"/>
        </w:rPr>
      </w:pPr>
      <w:r>
        <w:rPr>
          <w:sz w:val="28"/>
        </w:rPr>
        <w:t>трудности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любых графических работ, замедление темпа выполнения построений;</w:t>
      </w:r>
    </w:p>
    <w:p w:rsidR="004E1D9D" w:rsidRDefault="00C16C8A">
      <w:pPr>
        <w:pStyle w:val="a4"/>
        <w:numPr>
          <w:ilvl w:val="0"/>
          <w:numId w:val="5"/>
        </w:numPr>
        <w:tabs>
          <w:tab w:val="left" w:pos="941"/>
        </w:tabs>
        <w:spacing w:line="264" w:lineRule="auto"/>
        <w:ind w:right="146" w:firstLine="599"/>
        <w:rPr>
          <w:sz w:val="28"/>
        </w:rPr>
      </w:pPr>
      <w:r>
        <w:rPr>
          <w:sz w:val="28"/>
        </w:rPr>
        <w:t xml:space="preserve">замедление темпа и снижение скорости выполнения письменных </w:t>
      </w:r>
      <w:r>
        <w:rPr>
          <w:spacing w:val="-2"/>
          <w:sz w:val="28"/>
        </w:rPr>
        <w:t>работ.</w:t>
      </w:r>
    </w:p>
    <w:p w:rsidR="004E1D9D" w:rsidRDefault="00C16C8A">
      <w:pPr>
        <w:pStyle w:val="a3"/>
        <w:spacing w:line="264" w:lineRule="auto"/>
        <w:ind w:right="143"/>
      </w:pPr>
      <w:r>
        <w:t xml:space="preserve">Преодоление указанных трудностей должно осуществляться на каждом уроке учителем в процессе специально организованной коррекционной </w:t>
      </w:r>
      <w:r>
        <w:rPr>
          <w:spacing w:val="-2"/>
        </w:rPr>
        <w:t>работы.</w:t>
      </w:r>
    </w:p>
    <w:p w:rsidR="004E1D9D" w:rsidRDefault="00C16C8A">
      <w:pPr>
        <w:pStyle w:val="1"/>
      </w:pPr>
      <w:r>
        <w:t>Коррекционные</w:t>
      </w:r>
      <w:r>
        <w:rPr>
          <w:spacing w:val="-9"/>
        </w:rPr>
        <w:t xml:space="preserve"> </w:t>
      </w:r>
      <w:r>
        <w:rPr>
          <w:spacing w:val="-2"/>
        </w:rPr>
        <w:t>задачи: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24"/>
        </w:tabs>
        <w:spacing w:before="31"/>
        <w:ind w:left="524" w:hanging="239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зрительного,</w:t>
      </w:r>
      <w:r>
        <w:rPr>
          <w:spacing w:val="-10"/>
          <w:sz w:val="28"/>
        </w:rPr>
        <w:t xml:space="preserve"> </w:t>
      </w:r>
      <w:r>
        <w:rPr>
          <w:sz w:val="28"/>
        </w:rPr>
        <w:t>осязательно-зрительного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восприятия.</w:t>
      </w:r>
    </w:p>
    <w:p w:rsidR="004E1D9D" w:rsidRDefault="004E1D9D">
      <w:pPr>
        <w:pStyle w:val="a4"/>
        <w:rPr>
          <w:sz w:val="28"/>
        </w:rPr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4"/>
        <w:numPr>
          <w:ilvl w:val="0"/>
          <w:numId w:val="4"/>
        </w:numPr>
        <w:tabs>
          <w:tab w:val="left" w:pos="524"/>
        </w:tabs>
        <w:spacing w:before="73"/>
        <w:ind w:left="524" w:hanging="239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пр</w:t>
      </w:r>
      <w:r>
        <w:rPr>
          <w:sz w:val="28"/>
        </w:rPr>
        <w:t>оизвольного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внимания.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24"/>
        </w:tabs>
        <w:spacing w:before="33"/>
        <w:ind w:left="524" w:hanging="239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памяти.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52"/>
        </w:tabs>
        <w:spacing w:before="34" w:line="264" w:lineRule="auto"/>
        <w:ind w:right="147" w:firstLine="283"/>
        <w:rPr>
          <w:sz w:val="28"/>
        </w:rPr>
      </w:pPr>
      <w:r>
        <w:rPr>
          <w:sz w:val="28"/>
        </w:rPr>
        <w:t xml:space="preserve">Развитие и коррекция логического мышления, основных мыслительных </w:t>
      </w:r>
      <w:r>
        <w:rPr>
          <w:spacing w:val="-2"/>
          <w:sz w:val="28"/>
        </w:rPr>
        <w:t>операций.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24"/>
        </w:tabs>
        <w:spacing w:line="322" w:lineRule="exact"/>
        <w:ind w:left="524" w:hanging="239"/>
        <w:rPr>
          <w:sz w:val="28"/>
        </w:rPr>
      </w:pPr>
      <w:r>
        <w:rPr>
          <w:sz w:val="28"/>
        </w:rPr>
        <w:t>Преодоление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инертности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процессов.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24"/>
        </w:tabs>
        <w:spacing w:before="30"/>
        <w:ind w:left="524" w:hanging="239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диалогической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монологической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24"/>
        </w:tabs>
        <w:spacing w:before="34"/>
        <w:ind w:left="524" w:hanging="239"/>
        <w:rPr>
          <w:sz w:val="28"/>
        </w:rPr>
      </w:pPr>
      <w:r>
        <w:rPr>
          <w:sz w:val="28"/>
        </w:rPr>
        <w:t>Преодоление</w:t>
      </w:r>
      <w:r>
        <w:rPr>
          <w:spacing w:val="-10"/>
          <w:sz w:val="28"/>
        </w:rPr>
        <w:t xml:space="preserve"> </w:t>
      </w:r>
      <w:proofErr w:type="spellStart"/>
      <w:r>
        <w:rPr>
          <w:spacing w:val="-2"/>
          <w:sz w:val="28"/>
        </w:rPr>
        <w:t>вербализма</w:t>
      </w:r>
      <w:proofErr w:type="spellEnd"/>
      <w:r>
        <w:rPr>
          <w:spacing w:val="-2"/>
          <w:sz w:val="28"/>
        </w:rPr>
        <w:t>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742"/>
        </w:tabs>
        <w:spacing w:before="30" w:line="264" w:lineRule="auto"/>
        <w:ind w:right="139" w:firstLine="283"/>
        <w:rPr>
          <w:sz w:val="28"/>
        </w:rPr>
      </w:pPr>
      <w:r>
        <w:rPr>
          <w:sz w:val="28"/>
        </w:rPr>
        <w:t>Формирование навыков зрительного, осязательно-зрительного и слухового анализа.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69"/>
        </w:tabs>
        <w:spacing w:before="2" w:line="264" w:lineRule="auto"/>
        <w:ind w:right="140" w:firstLine="283"/>
        <w:rPr>
          <w:sz w:val="28"/>
        </w:rPr>
      </w:pPr>
      <w:r>
        <w:rPr>
          <w:sz w:val="28"/>
        </w:rPr>
        <w:t>Развитие навыков осязательно-зрительного обследования и восприятия цветных (или контрастных, черно-белых) рельефных изображений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предметов, контурных изображений геометрических ф</w:t>
      </w:r>
      <w:r>
        <w:rPr>
          <w:sz w:val="28"/>
        </w:rPr>
        <w:t>игур и т.п.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33"/>
        </w:tabs>
        <w:spacing w:line="264" w:lineRule="auto"/>
        <w:ind w:right="145" w:firstLine="283"/>
        <w:rPr>
          <w:sz w:val="28"/>
        </w:rPr>
      </w:pPr>
      <w:r>
        <w:rPr>
          <w:sz w:val="28"/>
        </w:rPr>
        <w:t>Формирование умения выполнять при помощи чертежных инструментов геометрические построения, построение графиков функций, диаграмм и т.п.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60"/>
        </w:tabs>
        <w:spacing w:line="264" w:lineRule="auto"/>
        <w:ind w:right="138" w:firstLine="283"/>
        <w:rPr>
          <w:sz w:val="28"/>
        </w:rPr>
      </w:pPr>
      <w:r>
        <w:rPr>
          <w:sz w:val="28"/>
        </w:rPr>
        <w:t xml:space="preserve">Формирование умения читать цветные (или контрастные, черно-белые) рельефные графики элементарных функций на </w:t>
      </w:r>
      <w:r>
        <w:rPr>
          <w:sz w:val="28"/>
        </w:rPr>
        <w:t>координатной плоскости.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627"/>
        </w:tabs>
        <w:spacing w:before="1" w:line="264" w:lineRule="auto"/>
        <w:ind w:right="144" w:firstLine="283"/>
        <w:rPr>
          <w:sz w:val="28"/>
        </w:rPr>
      </w:pPr>
      <w:r>
        <w:rPr>
          <w:sz w:val="28"/>
        </w:rPr>
        <w:t xml:space="preserve">Обучение правилам записи математических формул и специальных </w:t>
      </w:r>
      <w:r>
        <w:rPr>
          <w:spacing w:val="-2"/>
          <w:sz w:val="28"/>
        </w:rPr>
        <w:t>знаков.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24"/>
        </w:tabs>
        <w:spacing w:line="322" w:lineRule="exact"/>
        <w:ind w:left="524" w:hanging="239"/>
        <w:rPr>
          <w:sz w:val="28"/>
        </w:rPr>
      </w:pPr>
      <w:r>
        <w:rPr>
          <w:sz w:val="28"/>
        </w:rPr>
        <w:t>Обучение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приемам</w:t>
      </w:r>
      <w:r>
        <w:rPr>
          <w:spacing w:val="-9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выражений.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48"/>
        </w:tabs>
        <w:spacing w:before="31" w:line="264" w:lineRule="auto"/>
        <w:ind w:right="146" w:firstLine="283"/>
        <w:rPr>
          <w:sz w:val="28"/>
        </w:rPr>
      </w:pPr>
      <w:r>
        <w:rPr>
          <w:sz w:val="28"/>
        </w:rPr>
        <w:t>Совершенствование специальных приемов обследования и изображения изучаемых объектов.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55"/>
        </w:tabs>
        <w:spacing w:line="264" w:lineRule="auto"/>
        <w:ind w:right="145" w:firstLine="283"/>
        <w:rPr>
          <w:sz w:val="28"/>
        </w:rPr>
      </w:pPr>
      <w:r>
        <w:rPr>
          <w:sz w:val="28"/>
        </w:rPr>
        <w:t>Формирование, уточнение или коррекция представлений о предметах и процессах окружающей действительности.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648"/>
        </w:tabs>
        <w:spacing w:before="2" w:line="264" w:lineRule="auto"/>
        <w:ind w:right="136" w:firstLine="283"/>
        <w:rPr>
          <w:sz w:val="28"/>
        </w:rPr>
      </w:pPr>
      <w:r>
        <w:rPr>
          <w:sz w:val="28"/>
        </w:rPr>
        <w:t>Формирование и совершенствование умения распознавать сходные предметы, находить сходные и отличительные признаки предметов и явлений, используя сохранн</w:t>
      </w:r>
      <w:r>
        <w:rPr>
          <w:sz w:val="28"/>
        </w:rPr>
        <w:t>ые анализаторы.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684"/>
        </w:tabs>
        <w:spacing w:line="264" w:lineRule="auto"/>
        <w:ind w:right="135" w:firstLine="283"/>
        <w:rPr>
          <w:sz w:val="28"/>
        </w:rPr>
      </w:pPr>
      <w:r>
        <w:rPr>
          <w:sz w:val="28"/>
        </w:rPr>
        <w:t>Формирование и совершенствование умения находить причинно- следственные связи, выделять главное, обобщать, делать выводы.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24"/>
        </w:tabs>
        <w:spacing w:line="322" w:lineRule="exact"/>
        <w:ind w:left="524" w:hanging="239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1"/>
          <w:sz w:val="28"/>
        </w:rPr>
        <w:t xml:space="preserve"> </w:t>
      </w:r>
      <w:r>
        <w:rPr>
          <w:sz w:val="28"/>
        </w:rPr>
        <w:t>вербальной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коммуникации.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24"/>
        </w:tabs>
        <w:spacing w:before="32"/>
        <w:ind w:left="524" w:hanging="239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общения.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24"/>
        </w:tabs>
        <w:spacing w:before="33"/>
        <w:ind w:left="524" w:hanging="239"/>
        <w:rPr>
          <w:sz w:val="28"/>
        </w:rPr>
      </w:pPr>
      <w:r>
        <w:rPr>
          <w:sz w:val="28"/>
        </w:rPr>
        <w:t>Ра</w:t>
      </w:r>
      <w:r>
        <w:rPr>
          <w:sz w:val="28"/>
        </w:rPr>
        <w:t>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8"/>
          <w:sz w:val="28"/>
        </w:rPr>
        <w:t xml:space="preserve"> </w:t>
      </w:r>
      <w:r>
        <w:rPr>
          <w:sz w:val="28"/>
        </w:rPr>
        <w:t>моторики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зрительно-моторной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координации.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946"/>
        </w:tabs>
        <w:spacing w:before="31" w:line="264" w:lineRule="auto"/>
        <w:ind w:right="142" w:firstLine="283"/>
        <w:rPr>
          <w:sz w:val="28"/>
        </w:rPr>
      </w:pPr>
      <w:r>
        <w:rPr>
          <w:sz w:val="28"/>
        </w:rPr>
        <w:t xml:space="preserve">Совершенствование умения зрительной ориентировки в </w:t>
      </w:r>
      <w:proofErr w:type="spellStart"/>
      <w:r>
        <w:rPr>
          <w:spacing w:val="-2"/>
          <w:sz w:val="28"/>
        </w:rPr>
        <w:t>микропространстве</w:t>
      </w:r>
      <w:proofErr w:type="spellEnd"/>
      <w:r>
        <w:rPr>
          <w:spacing w:val="-2"/>
          <w:sz w:val="28"/>
        </w:rPr>
        <w:t>.</w:t>
      </w:r>
    </w:p>
    <w:p w:rsidR="004E1D9D" w:rsidRDefault="00C16C8A">
      <w:pPr>
        <w:pStyle w:val="a4"/>
        <w:numPr>
          <w:ilvl w:val="0"/>
          <w:numId w:val="4"/>
        </w:numPr>
        <w:tabs>
          <w:tab w:val="left" w:pos="552"/>
        </w:tabs>
        <w:spacing w:line="264" w:lineRule="auto"/>
        <w:ind w:right="139" w:firstLine="283"/>
        <w:rPr>
          <w:sz w:val="28"/>
        </w:rPr>
      </w:pPr>
      <w:r>
        <w:rPr>
          <w:sz w:val="28"/>
        </w:rPr>
        <w:t>Формирование рационального подхода к решению учебных, бытовых и профессиональных задач, развитие аналитико-прогностических умений</w:t>
      </w:r>
      <w:r>
        <w:rPr>
          <w:sz w:val="28"/>
        </w:rPr>
        <w:t xml:space="preserve"> и </w:t>
      </w:r>
      <w:r>
        <w:rPr>
          <w:spacing w:val="-2"/>
          <w:sz w:val="28"/>
        </w:rPr>
        <w:t>навыков.</w:t>
      </w:r>
    </w:p>
    <w:p w:rsidR="004E1D9D" w:rsidRDefault="00C16C8A">
      <w:pPr>
        <w:pStyle w:val="a3"/>
        <w:spacing w:before="1" w:line="264" w:lineRule="auto"/>
        <w:ind w:right="137" w:firstLine="283"/>
      </w:pPr>
      <w:r>
        <w:t xml:space="preserve">Алгебра является одним из опорных курсов основной школы: она обеспечивает изучение других дисциплин, как естественно-научного, так и </w:t>
      </w:r>
      <w:proofErr w:type="gramStart"/>
      <w:r>
        <w:t>гуманитарного</w:t>
      </w:r>
      <w:r>
        <w:rPr>
          <w:spacing w:val="46"/>
          <w:w w:val="150"/>
        </w:rPr>
        <w:t xml:space="preserve">  </w:t>
      </w:r>
      <w:r>
        <w:t>циклов</w:t>
      </w:r>
      <w:proofErr w:type="gramEnd"/>
      <w:r>
        <w:t>,</w:t>
      </w:r>
      <w:r>
        <w:rPr>
          <w:spacing w:val="46"/>
          <w:w w:val="150"/>
        </w:rPr>
        <w:t xml:space="preserve">  </w:t>
      </w:r>
      <w:r>
        <w:t>ее</w:t>
      </w:r>
      <w:r>
        <w:rPr>
          <w:spacing w:val="47"/>
          <w:w w:val="150"/>
        </w:rPr>
        <w:t xml:space="preserve">  </w:t>
      </w:r>
      <w:r>
        <w:t>освоение</w:t>
      </w:r>
      <w:r>
        <w:rPr>
          <w:spacing w:val="47"/>
          <w:w w:val="150"/>
        </w:rPr>
        <w:t xml:space="preserve">  </w:t>
      </w:r>
      <w:r>
        <w:t>необходимо</w:t>
      </w:r>
      <w:r>
        <w:rPr>
          <w:spacing w:val="46"/>
          <w:w w:val="150"/>
        </w:rPr>
        <w:t xml:space="preserve">  </w:t>
      </w:r>
      <w:r>
        <w:t>для</w:t>
      </w:r>
      <w:r>
        <w:rPr>
          <w:spacing w:val="47"/>
          <w:w w:val="150"/>
        </w:rPr>
        <w:t xml:space="preserve">  </w:t>
      </w:r>
      <w:r>
        <w:rPr>
          <w:spacing w:val="-2"/>
        </w:rPr>
        <w:t>продолжения</w:t>
      </w:r>
    </w:p>
    <w:p w:rsidR="004E1D9D" w:rsidRDefault="004E1D9D">
      <w:pPr>
        <w:pStyle w:val="a3"/>
        <w:spacing w:line="264" w:lineRule="auto"/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right="138" w:firstLine="0"/>
      </w:pPr>
      <w:r>
        <w:lastRenderedPageBreak/>
        <w:t>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</w:t>
      </w:r>
      <w:r>
        <w:t>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</w:t>
      </w:r>
      <w:r>
        <w:t>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</w:t>
      </w:r>
      <w:r>
        <w:rPr>
          <w:spacing w:val="-5"/>
        </w:rPr>
        <w:t xml:space="preserve"> </w:t>
      </w:r>
      <w:r>
        <w:t>логического</w:t>
      </w:r>
      <w:r>
        <w:rPr>
          <w:spacing w:val="-4"/>
        </w:rPr>
        <w:t xml:space="preserve"> </w:t>
      </w:r>
      <w:r>
        <w:t>мышления</w:t>
      </w:r>
      <w:r>
        <w:rPr>
          <w:spacing w:val="-8"/>
        </w:rPr>
        <w:t xml:space="preserve"> </w:t>
      </w:r>
      <w:r>
        <w:t>обучающихся:</w:t>
      </w:r>
      <w:r>
        <w:rPr>
          <w:spacing w:val="-4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используют</w:t>
      </w:r>
      <w:r>
        <w:rPr>
          <w:spacing w:val="-6"/>
        </w:rPr>
        <w:t xml:space="preserve"> </w:t>
      </w:r>
      <w:r>
        <w:t>дедуктивные и индуктивны</w:t>
      </w:r>
      <w:r>
        <w:t>е рассуждения, обобщение и конкретизацию, абстрагирование</w:t>
      </w:r>
      <w:r>
        <w:rPr>
          <w:spacing w:val="40"/>
        </w:rPr>
        <w:t xml:space="preserve"> </w:t>
      </w:r>
      <w:r>
        <w:t>и аналогию. Обучение алгебре предполагает значительный объем самостоятельной деятельности обучающихся, поэтому самостоятельное решение</w:t>
      </w:r>
      <w:r>
        <w:rPr>
          <w:spacing w:val="40"/>
        </w:rPr>
        <w:t xml:space="preserve"> </w:t>
      </w:r>
      <w:r>
        <w:t>задач естественным</w:t>
      </w:r>
      <w:r>
        <w:rPr>
          <w:spacing w:val="-1"/>
        </w:rPr>
        <w:t xml:space="preserve"> </w:t>
      </w:r>
      <w:r>
        <w:t xml:space="preserve">образом является реализацией </w:t>
      </w:r>
      <w:proofErr w:type="spellStart"/>
      <w:r>
        <w:t>деятельностного</w:t>
      </w:r>
      <w:proofErr w:type="spellEnd"/>
      <w:r>
        <w:t xml:space="preserve"> принципа обучения.</w:t>
      </w:r>
    </w:p>
    <w:p w:rsidR="004E1D9D" w:rsidRDefault="004E1D9D">
      <w:pPr>
        <w:pStyle w:val="a3"/>
        <w:spacing w:before="33"/>
        <w:ind w:left="0" w:firstLine="0"/>
        <w:jc w:val="left"/>
      </w:pPr>
    </w:p>
    <w:p w:rsidR="004E1D9D" w:rsidRDefault="00C16C8A">
      <w:pPr>
        <w:pStyle w:val="a3"/>
        <w:spacing w:before="1"/>
        <w:ind w:left="0" w:right="139" w:firstLine="0"/>
        <w:jc w:val="right"/>
      </w:pPr>
      <w:proofErr w:type="gramStart"/>
      <w:r>
        <w:t>Согласно</w:t>
      </w:r>
      <w:r>
        <w:rPr>
          <w:spacing w:val="25"/>
        </w:rPr>
        <w:t xml:space="preserve">  </w:t>
      </w:r>
      <w:r>
        <w:t>учебному</w:t>
      </w:r>
      <w:proofErr w:type="gramEnd"/>
      <w:r>
        <w:rPr>
          <w:spacing w:val="27"/>
        </w:rPr>
        <w:t xml:space="preserve">  </w:t>
      </w:r>
      <w:r>
        <w:t>плану</w:t>
      </w:r>
      <w:r>
        <w:rPr>
          <w:spacing w:val="27"/>
        </w:rPr>
        <w:t xml:space="preserve">  </w:t>
      </w:r>
      <w:r>
        <w:t>в</w:t>
      </w:r>
      <w:r>
        <w:rPr>
          <w:spacing w:val="24"/>
        </w:rPr>
        <w:t xml:space="preserve">  </w:t>
      </w:r>
      <w:r>
        <w:t>7–9</w:t>
      </w:r>
      <w:r>
        <w:rPr>
          <w:spacing w:val="27"/>
        </w:rPr>
        <w:t xml:space="preserve">  </w:t>
      </w:r>
      <w:r>
        <w:t>классах</w:t>
      </w:r>
      <w:r>
        <w:rPr>
          <w:spacing w:val="26"/>
        </w:rPr>
        <w:t xml:space="preserve">  </w:t>
      </w:r>
      <w:r>
        <w:t>изучается</w:t>
      </w:r>
      <w:r>
        <w:rPr>
          <w:spacing w:val="25"/>
        </w:rPr>
        <w:t xml:space="preserve">  </w:t>
      </w:r>
      <w:r>
        <w:t>учебный</w:t>
      </w:r>
      <w:r>
        <w:rPr>
          <w:spacing w:val="27"/>
        </w:rPr>
        <w:t xml:space="preserve">  </w:t>
      </w:r>
      <w:r>
        <w:rPr>
          <w:spacing w:val="-4"/>
        </w:rPr>
        <w:t>курс</w:t>
      </w:r>
    </w:p>
    <w:p w:rsidR="004E1D9D" w:rsidRDefault="00C16C8A">
      <w:pPr>
        <w:pStyle w:val="a3"/>
        <w:spacing w:before="33"/>
        <w:ind w:left="0" w:right="141" w:firstLine="0"/>
        <w:jc w:val="right"/>
      </w:pPr>
      <w:r>
        <w:t>«Алгебра»,</w:t>
      </w:r>
      <w:r>
        <w:rPr>
          <w:spacing w:val="68"/>
        </w:rPr>
        <w:t xml:space="preserve"> </w:t>
      </w:r>
      <w:r>
        <w:t>который</w:t>
      </w:r>
      <w:r>
        <w:rPr>
          <w:spacing w:val="75"/>
        </w:rPr>
        <w:t xml:space="preserve"> </w:t>
      </w:r>
      <w:r>
        <w:t>включает</w:t>
      </w:r>
      <w:r>
        <w:rPr>
          <w:spacing w:val="69"/>
        </w:rPr>
        <w:t xml:space="preserve"> </w:t>
      </w:r>
      <w:r>
        <w:t>следующие</w:t>
      </w:r>
      <w:r>
        <w:rPr>
          <w:spacing w:val="70"/>
        </w:rPr>
        <w:t xml:space="preserve"> </w:t>
      </w:r>
      <w:r>
        <w:t>основные</w:t>
      </w:r>
      <w:r>
        <w:rPr>
          <w:spacing w:val="72"/>
        </w:rPr>
        <w:t xml:space="preserve"> </w:t>
      </w:r>
      <w:r>
        <w:t>разделы</w:t>
      </w:r>
      <w:r>
        <w:rPr>
          <w:spacing w:val="72"/>
        </w:rPr>
        <w:t xml:space="preserve"> </w:t>
      </w:r>
      <w:r>
        <w:rPr>
          <w:spacing w:val="-2"/>
        </w:rPr>
        <w:t>содержания:</w:t>
      </w:r>
    </w:p>
    <w:p w:rsidR="004E1D9D" w:rsidRDefault="00C16C8A">
      <w:pPr>
        <w:pStyle w:val="a3"/>
        <w:spacing w:before="31" w:line="264" w:lineRule="auto"/>
        <w:ind w:right="143" w:firstLine="0"/>
      </w:pPr>
      <w:r>
        <w:t>«Числа и вычисления», «Алгебраические выражения», «Уравнения и неравенства», «Функции».</w:t>
      </w:r>
    </w:p>
    <w:p w:rsidR="004E1D9D" w:rsidRDefault="00C16C8A">
      <w:pPr>
        <w:pStyle w:val="a3"/>
        <w:spacing w:line="264" w:lineRule="auto"/>
        <w:ind w:right="143"/>
        <w:jc w:val="left"/>
      </w:pPr>
      <w:r>
        <w:t>На изучение</w:t>
      </w:r>
      <w:r>
        <w:t xml:space="preserve"> учебного курса «Алгебра» отводится в 8 классе – 102 часа (3 часа в неделю), в 9 классе – 102 часа (3 часа в неделю).</w:t>
      </w:r>
    </w:p>
    <w:p w:rsidR="004E1D9D" w:rsidRDefault="004E1D9D">
      <w:pPr>
        <w:pStyle w:val="a3"/>
        <w:spacing w:before="32"/>
        <w:ind w:left="0" w:firstLine="0"/>
        <w:jc w:val="left"/>
      </w:pPr>
    </w:p>
    <w:p w:rsidR="004E1D9D" w:rsidRDefault="00C16C8A">
      <w:pPr>
        <w:spacing w:before="1"/>
        <w:ind w:left="476" w:right="17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4E1D9D" w:rsidRDefault="00C16C8A">
      <w:pPr>
        <w:spacing w:before="33"/>
        <w:ind w:right="8023"/>
        <w:jc w:val="center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4E1D9D" w:rsidRDefault="004E1D9D">
      <w:pPr>
        <w:pStyle w:val="a3"/>
        <w:spacing w:before="4"/>
        <w:ind w:left="0" w:firstLine="0"/>
        <w:jc w:val="left"/>
        <w:rPr>
          <w:b/>
        </w:rPr>
      </w:pPr>
    </w:p>
    <w:p w:rsidR="004E1D9D" w:rsidRDefault="00C16C8A">
      <w:pPr>
        <w:pStyle w:val="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E1D9D" w:rsidRDefault="00C16C8A">
      <w:pPr>
        <w:pStyle w:val="a3"/>
        <w:spacing w:before="33" w:line="264" w:lineRule="auto"/>
        <w:ind w:right="136"/>
      </w:pPr>
      <w: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E1D9D" w:rsidRDefault="00C16C8A">
      <w:pPr>
        <w:pStyle w:val="a3"/>
        <w:ind w:left="601" w:firstLine="0"/>
      </w:pPr>
      <w:r>
        <w:t>Степень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целым</w:t>
      </w:r>
      <w:r>
        <w:rPr>
          <w:spacing w:val="-4"/>
        </w:rPr>
        <w:t xml:space="preserve"> </w:t>
      </w:r>
      <w:r>
        <w:t>пок</w:t>
      </w:r>
      <w:r>
        <w:t>азателем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5"/>
        </w:rPr>
        <w:t xml:space="preserve"> </w:t>
      </w:r>
      <w:r>
        <w:t>Стандартная</w:t>
      </w:r>
      <w:r>
        <w:rPr>
          <w:spacing w:val="-4"/>
        </w:rPr>
        <w:t xml:space="preserve"> </w:t>
      </w:r>
      <w:r>
        <w:t>запись</w:t>
      </w:r>
      <w:r>
        <w:rPr>
          <w:spacing w:val="-6"/>
        </w:rPr>
        <w:t xml:space="preserve"> </w:t>
      </w:r>
      <w:r>
        <w:rPr>
          <w:spacing w:val="-2"/>
        </w:rPr>
        <w:t>числа.</w:t>
      </w:r>
    </w:p>
    <w:p w:rsidR="004E1D9D" w:rsidRDefault="00C16C8A">
      <w:pPr>
        <w:pStyle w:val="1"/>
        <w:spacing w:before="33"/>
      </w:pPr>
      <w:r>
        <w:t>Алгебраические</w:t>
      </w:r>
      <w:r>
        <w:rPr>
          <w:spacing w:val="-12"/>
        </w:rPr>
        <w:t xml:space="preserve"> </w:t>
      </w:r>
      <w:r>
        <w:rPr>
          <w:spacing w:val="-2"/>
        </w:rPr>
        <w:t>выражения</w:t>
      </w:r>
    </w:p>
    <w:p w:rsidR="004E1D9D" w:rsidRDefault="00C16C8A">
      <w:pPr>
        <w:pStyle w:val="a3"/>
        <w:spacing w:before="31" w:line="264" w:lineRule="auto"/>
        <w:ind w:right="142"/>
      </w:pPr>
      <w:r>
        <w:t>Квадратный трёхчлен, разложение квадратного трёхчлена на</w:t>
      </w:r>
      <w:r>
        <w:rPr>
          <w:spacing w:val="40"/>
        </w:rPr>
        <w:t xml:space="preserve"> </w:t>
      </w:r>
      <w:r>
        <w:rPr>
          <w:spacing w:val="-2"/>
        </w:rPr>
        <w:t>множители.</w:t>
      </w:r>
    </w:p>
    <w:p w:rsidR="004E1D9D" w:rsidRDefault="00C16C8A">
      <w:pPr>
        <w:pStyle w:val="a3"/>
        <w:spacing w:before="2" w:line="264" w:lineRule="auto"/>
        <w:ind w:right="135"/>
      </w:pPr>
      <w:r>
        <w:t>Алгебраическая дробь. Основное свойство алгебраической дроби. Сложение, вычитание, умножение, деление алгебраичес</w:t>
      </w:r>
      <w:r>
        <w:t>ких дробей. Рациональные выражения и их преобразование.</w:t>
      </w:r>
    </w:p>
    <w:p w:rsidR="004E1D9D" w:rsidRDefault="00C16C8A">
      <w:pPr>
        <w:pStyle w:val="1"/>
        <w:spacing w:line="321" w:lineRule="exac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4E1D9D" w:rsidRDefault="004E1D9D">
      <w:pPr>
        <w:pStyle w:val="1"/>
        <w:spacing w:line="321" w:lineRule="exact"/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right="140"/>
      </w:pPr>
      <w:r>
        <w:lastRenderedPageBreak/>
        <w:t>Квадратное уравнение, формула корней квадратного уравнения.</w:t>
      </w:r>
      <w:r>
        <w:rPr>
          <w:spacing w:val="40"/>
        </w:rPr>
        <w:t xml:space="preserve"> </w:t>
      </w:r>
      <w:r>
        <w:t>Теорема Виета. Решение уравнений, сводящихся к линейным и квадратным. Простейшие дробно-рациональные у</w:t>
      </w:r>
      <w:r>
        <w:t>равнения.</w:t>
      </w:r>
    </w:p>
    <w:p w:rsidR="004E1D9D" w:rsidRDefault="00C16C8A">
      <w:pPr>
        <w:pStyle w:val="a3"/>
        <w:spacing w:before="1" w:line="264" w:lineRule="auto"/>
        <w:ind w:right="146"/>
      </w:pPr>
      <w: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4E1D9D" w:rsidRDefault="00C16C8A">
      <w:pPr>
        <w:pStyle w:val="a3"/>
        <w:ind w:left="601" w:firstLine="0"/>
      </w:pPr>
      <w:r>
        <w:t>Решение</w:t>
      </w:r>
      <w:r>
        <w:rPr>
          <w:spacing w:val="-9"/>
        </w:rPr>
        <w:t xml:space="preserve"> </w:t>
      </w:r>
      <w:r>
        <w:t>текстовых</w:t>
      </w:r>
      <w:r>
        <w:rPr>
          <w:spacing w:val="-8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алгебраическим</w:t>
      </w:r>
      <w:r>
        <w:rPr>
          <w:spacing w:val="-6"/>
        </w:rPr>
        <w:t xml:space="preserve"> </w:t>
      </w:r>
      <w:r>
        <w:rPr>
          <w:spacing w:val="-2"/>
        </w:rPr>
        <w:t>способом.</w:t>
      </w:r>
    </w:p>
    <w:p w:rsidR="004E1D9D" w:rsidRDefault="00C16C8A">
      <w:pPr>
        <w:pStyle w:val="a3"/>
        <w:spacing w:before="31" w:line="264" w:lineRule="auto"/>
        <w:ind w:right="143"/>
      </w:pPr>
      <w:r>
        <w:t>Числовые неравенства и их с</w:t>
      </w:r>
      <w:r>
        <w:t>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E1D9D" w:rsidRDefault="00C16C8A">
      <w:pPr>
        <w:pStyle w:val="1"/>
        <w:spacing w:before="2"/>
        <w:jc w:val="left"/>
      </w:pPr>
      <w:r>
        <w:rPr>
          <w:spacing w:val="-2"/>
        </w:rPr>
        <w:t>Функции</w:t>
      </w:r>
    </w:p>
    <w:p w:rsidR="004E1D9D" w:rsidRDefault="00C16C8A">
      <w:pPr>
        <w:pStyle w:val="a3"/>
        <w:spacing w:before="33" w:line="264" w:lineRule="auto"/>
        <w:ind w:right="138"/>
      </w:pPr>
      <w:r>
        <w:t>Понятие функции. Область определения и множество значений функции. Способы задания функций.</w:t>
      </w:r>
    </w:p>
    <w:p w:rsidR="004E1D9D" w:rsidRDefault="00C16C8A">
      <w:pPr>
        <w:pStyle w:val="a3"/>
        <w:spacing w:line="264" w:lineRule="auto"/>
        <w:ind w:right="145"/>
      </w:pPr>
      <w:r>
        <w:t>График функции. Чтение свойств функции по её графику. Примеры графиков функций, отражающих реальные процессы.</w:t>
      </w:r>
    </w:p>
    <w:p w:rsidR="004E1D9D" w:rsidRDefault="00C16C8A">
      <w:pPr>
        <w:pStyle w:val="a3"/>
        <w:spacing w:line="276" w:lineRule="auto"/>
        <w:ind w:right="137"/>
      </w:pPr>
      <w:r>
        <w:t xml:space="preserve">Функции, описывающие прямую и обратную пропорциональные зависимости, их графики. Функции </w:t>
      </w:r>
      <w:r>
        <w:rPr>
          <w:i/>
        </w:rPr>
        <w:t xml:space="preserve">y = x2, y = x3, </w:t>
      </w:r>
      <w:r>
        <w:t>y = √x</w:t>
      </w:r>
      <w:r>
        <w:rPr>
          <w:i/>
        </w:rPr>
        <w:t>, y=|x|</w:t>
      </w:r>
      <w:r>
        <w:t>. Графическое решение уравнений и систем уравнений.</w:t>
      </w:r>
    </w:p>
    <w:p w:rsidR="004E1D9D" w:rsidRDefault="00C16C8A">
      <w:pPr>
        <w:ind w:left="122"/>
        <w:jc w:val="both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4E1D9D" w:rsidRDefault="004E1D9D">
      <w:pPr>
        <w:pStyle w:val="a3"/>
        <w:spacing w:before="6"/>
        <w:ind w:left="0" w:firstLine="0"/>
        <w:jc w:val="left"/>
        <w:rPr>
          <w:b/>
        </w:rPr>
      </w:pPr>
    </w:p>
    <w:p w:rsidR="004E1D9D" w:rsidRDefault="00C16C8A">
      <w:pPr>
        <w:pStyle w:val="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E1D9D" w:rsidRDefault="00C16C8A">
      <w:pPr>
        <w:pStyle w:val="a3"/>
        <w:spacing w:before="31" w:line="264" w:lineRule="auto"/>
        <w:ind w:right="143"/>
      </w:pPr>
      <w: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</w:t>
      </w:r>
      <w:r>
        <w:t>о однозначное соответствие между множеством действительных чисел и координатной прямой.</w:t>
      </w:r>
    </w:p>
    <w:p w:rsidR="004E1D9D" w:rsidRDefault="00C16C8A">
      <w:pPr>
        <w:pStyle w:val="a3"/>
        <w:spacing w:line="264" w:lineRule="auto"/>
        <w:ind w:right="144"/>
      </w:pPr>
      <w:r>
        <w:t>Сравнение действительных чисел, арифметические действия с действительными числами.</w:t>
      </w:r>
    </w:p>
    <w:p w:rsidR="004E1D9D" w:rsidRDefault="00C16C8A">
      <w:pPr>
        <w:pStyle w:val="a3"/>
        <w:spacing w:before="2" w:line="264" w:lineRule="auto"/>
        <w:ind w:right="140"/>
      </w:pPr>
      <w:r>
        <w:t>Размеры объектов окружающего мира, длительность процессов в окружающем мире.</w:t>
      </w:r>
    </w:p>
    <w:p w:rsidR="004E1D9D" w:rsidRDefault="00C16C8A">
      <w:pPr>
        <w:pStyle w:val="a3"/>
        <w:spacing w:line="264" w:lineRule="auto"/>
        <w:ind w:right="144"/>
      </w:pPr>
      <w:r>
        <w:t>Приближё</w:t>
      </w:r>
      <w:r>
        <w:t>нное значение величины, точность приближения. Округление чисел. Прикидка и оценка результатов вычислений.</w:t>
      </w:r>
    </w:p>
    <w:p w:rsidR="004E1D9D" w:rsidRDefault="00C16C8A">
      <w:pPr>
        <w:pStyle w:val="1"/>
        <w:spacing w:line="322" w:lineRule="exac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4E1D9D" w:rsidRDefault="00C16C8A">
      <w:pPr>
        <w:pStyle w:val="a3"/>
        <w:spacing w:before="31" w:line="264" w:lineRule="auto"/>
        <w:ind w:left="601" w:right="140" w:firstLine="0"/>
      </w:pPr>
      <w:r>
        <w:t>Линейное уравнение. Решение уравнений, сводящихся к линейным. Квадратное</w:t>
      </w:r>
      <w:r>
        <w:rPr>
          <w:spacing w:val="22"/>
        </w:rPr>
        <w:t xml:space="preserve"> </w:t>
      </w:r>
      <w:r>
        <w:t>уравнение.</w:t>
      </w:r>
      <w:r>
        <w:rPr>
          <w:spacing w:val="27"/>
        </w:rPr>
        <w:t xml:space="preserve"> </w:t>
      </w:r>
      <w:r>
        <w:t>Решение</w:t>
      </w:r>
      <w:r>
        <w:rPr>
          <w:spacing w:val="27"/>
        </w:rPr>
        <w:t xml:space="preserve"> </w:t>
      </w:r>
      <w:r>
        <w:t>уравнений,</w:t>
      </w:r>
      <w:r>
        <w:rPr>
          <w:spacing w:val="26"/>
        </w:rPr>
        <w:t xml:space="preserve"> </w:t>
      </w:r>
      <w:r>
        <w:t>сводящихся</w:t>
      </w:r>
      <w:r>
        <w:rPr>
          <w:spacing w:val="28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rPr>
          <w:spacing w:val="-2"/>
        </w:rPr>
        <w:t>квадратным</w:t>
      </w:r>
      <w:r>
        <w:rPr>
          <w:spacing w:val="-2"/>
        </w:rPr>
        <w:t>.</w:t>
      </w:r>
    </w:p>
    <w:p w:rsidR="004E1D9D" w:rsidRDefault="00C16C8A">
      <w:pPr>
        <w:pStyle w:val="a3"/>
        <w:spacing w:before="2" w:line="264" w:lineRule="auto"/>
        <w:ind w:right="144" w:firstLine="0"/>
      </w:pPr>
      <w:r>
        <w:t>Биквадратное уравнение. Примеры решения уравнений третьей и четвёртой степеней разложением на множители.</w:t>
      </w:r>
    </w:p>
    <w:p w:rsidR="004E1D9D" w:rsidRDefault="00C16C8A">
      <w:pPr>
        <w:pStyle w:val="a3"/>
        <w:spacing w:line="264" w:lineRule="auto"/>
        <w:ind w:right="142"/>
      </w:pPr>
      <w:r>
        <w:t>Решение дробно-рациональных уравнений. Решение текстовых задач алгебраическим методом.</w:t>
      </w:r>
    </w:p>
    <w:p w:rsidR="004E1D9D" w:rsidRDefault="004E1D9D">
      <w:pPr>
        <w:pStyle w:val="a3"/>
        <w:spacing w:line="264" w:lineRule="auto"/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right="139"/>
      </w:pPr>
      <w:r>
        <w:lastRenderedPageBreak/>
        <w:t>Уравнение с двумя переменными и его график. Решение систем двух линейных</w:t>
      </w:r>
      <w:r>
        <w:rPr>
          <w:spacing w:val="-1"/>
        </w:rPr>
        <w:t xml:space="preserve"> </w:t>
      </w:r>
      <w:r>
        <w:t>уравнений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переменными.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4E1D9D" w:rsidRDefault="00C16C8A">
      <w:pPr>
        <w:pStyle w:val="a3"/>
        <w:spacing w:before="2" w:line="264" w:lineRule="auto"/>
        <w:ind w:left="601" w:right="2576" w:firstLine="0"/>
      </w:pPr>
      <w:r>
        <w:t>Реш</w:t>
      </w:r>
      <w:r>
        <w:t>ение</w:t>
      </w:r>
      <w:r>
        <w:rPr>
          <w:spacing w:val="-8"/>
        </w:rPr>
        <w:t xml:space="preserve"> </w:t>
      </w:r>
      <w:r>
        <w:t>текстовых</w:t>
      </w:r>
      <w:r>
        <w:rPr>
          <w:spacing w:val="-11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алгебраическим</w:t>
      </w:r>
      <w:r>
        <w:rPr>
          <w:spacing w:val="-8"/>
        </w:rPr>
        <w:t xml:space="preserve"> </w:t>
      </w:r>
      <w:r>
        <w:t>способом. Числовые неравенства и их свойства.</w:t>
      </w:r>
    </w:p>
    <w:p w:rsidR="004E1D9D" w:rsidRDefault="00C16C8A">
      <w:pPr>
        <w:pStyle w:val="a3"/>
        <w:spacing w:line="264" w:lineRule="auto"/>
        <w:ind w:right="135"/>
      </w:pPr>
      <w:r>
        <w:t xml:space="preserve"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</w:t>
      </w:r>
      <w:r>
        <w:rPr>
          <w:spacing w:val="-2"/>
        </w:rPr>
        <w:t>переменными.</w:t>
      </w:r>
    </w:p>
    <w:p w:rsidR="004E1D9D" w:rsidRDefault="00C16C8A">
      <w:pPr>
        <w:pStyle w:val="1"/>
        <w:jc w:val="left"/>
      </w:pPr>
      <w:r>
        <w:rPr>
          <w:spacing w:val="-2"/>
        </w:rPr>
        <w:t>Функции</w:t>
      </w:r>
    </w:p>
    <w:p w:rsidR="004E1D9D" w:rsidRDefault="00C16C8A">
      <w:pPr>
        <w:pStyle w:val="a3"/>
        <w:spacing w:before="33" w:line="264" w:lineRule="auto"/>
        <w:jc w:val="left"/>
      </w:pPr>
      <w:r>
        <w:t>Квадратичная</w:t>
      </w:r>
      <w:r>
        <w:rPr>
          <w:spacing w:val="40"/>
        </w:rPr>
        <w:t xml:space="preserve"> </w:t>
      </w:r>
      <w:r>
        <w:t>функция,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график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свойства.</w:t>
      </w:r>
      <w:r>
        <w:rPr>
          <w:spacing w:val="40"/>
        </w:rPr>
        <w:t xml:space="preserve"> </w:t>
      </w:r>
      <w:r>
        <w:t>Парабола,</w:t>
      </w:r>
      <w:r>
        <w:rPr>
          <w:spacing w:val="40"/>
        </w:rPr>
        <w:t xml:space="preserve"> </w:t>
      </w:r>
      <w:r>
        <w:t>координаты вершины параболы, ось симметрии параболы.</w:t>
      </w:r>
    </w:p>
    <w:p w:rsidR="004E1D9D" w:rsidRDefault="00C16C8A">
      <w:pPr>
        <w:spacing w:line="276" w:lineRule="auto"/>
        <w:ind w:left="2" w:firstLine="599"/>
        <w:rPr>
          <w:sz w:val="28"/>
        </w:rPr>
      </w:pPr>
      <w:r>
        <w:rPr>
          <w:sz w:val="28"/>
        </w:rPr>
        <w:t xml:space="preserve">Графики функций: </w:t>
      </w:r>
      <w:r>
        <w:rPr>
          <w:i/>
          <w:sz w:val="28"/>
        </w:rPr>
        <w:t xml:space="preserve">y =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z w:val="28"/>
        </w:rPr>
        <w:t xml:space="preserve">, y =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z w:val="28"/>
        </w:rPr>
        <w:t xml:space="preserve"> + b, y = k/x, y = x3,</w:t>
      </w:r>
      <w:r>
        <w:rPr>
          <w:i/>
          <w:spacing w:val="18"/>
          <w:sz w:val="28"/>
        </w:rPr>
        <w:t xml:space="preserve"> </w:t>
      </w:r>
      <w:r>
        <w:rPr>
          <w:sz w:val="28"/>
        </w:rPr>
        <w:t>y = √x</w:t>
      </w:r>
      <w:r>
        <w:rPr>
          <w:i/>
          <w:sz w:val="28"/>
        </w:rPr>
        <w:t xml:space="preserve">, y = |x| </w:t>
      </w:r>
      <w:r>
        <w:rPr>
          <w:sz w:val="28"/>
        </w:rPr>
        <w:t>и их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свойства.</w:t>
      </w:r>
    </w:p>
    <w:p w:rsidR="004E1D9D" w:rsidRDefault="00C16C8A">
      <w:pPr>
        <w:pStyle w:val="1"/>
        <w:jc w:val="left"/>
      </w:pPr>
      <w:r>
        <w:t>Числовые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прогрессии</w:t>
      </w:r>
    </w:p>
    <w:p w:rsidR="004E1D9D" w:rsidRDefault="00C16C8A">
      <w:pPr>
        <w:pStyle w:val="a3"/>
        <w:spacing w:before="31" w:line="264" w:lineRule="auto"/>
        <w:ind w:right="144"/>
      </w:pPr>
      <w:r>
        <w:t>Понятие числовой последовательности. Задание последовательности ре</w:t>
      </w:r>
      <w:r>
        <w:t xml:space="preserve">куррентной формулой и формулой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t xml:space="preserve"> члена.</w:t>
      </w:r>
    </w:p>
    <w:p w:rsidR="004E1D9D" w:rsidRDefault="00C16C8A">
      <w:pPr>
        <w:pStyle w:val="a3"/>
        <w:spacing w:line="264" w:lineRule="auto"/>
        <w:ind w:right="135"/>
      </w:pPr>
      <w:r>
        <w:t xml:space="preserve">Арифметическая и геометрическая прогрессии. Формулы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t xml:space="preserve"> члена арифметической и геометрической прогрессий, суммы первых </w:t>
      </w:r>
      <w:r>
        <w:rPr>
          <w:i/>
        </w:rPr>
        <w:t xml:space="preserve">n </w:t>
      </w:r>
      <w:r>
        <w:t>членов.</w:t>
      </w:r>
    </w:p>
    <w:p w:rsidR="004E1D9D" w:rsidRDefault="00C16C8A">
      <w:pPr>
        <w:pStyle w:val="a3"/>
        <w:spacing w:line="264" w:lineRule="auto"/>
        <w:ind w:right="142"/>
      </w:pPr>
      <w:r>
        <w:t>Изображение членов арифметической и геометрической прогрессий точками на координатн</w:t>
      </w:r>
      <w:r>
        <w:t>ой плоскости. Линейный и экспоненциальный рост. Сложные проценты.</w:t>
      </w:r>
    </w:p>
    <w:p w:rsidR="004E1D9D" w:rsidRDefault="00C16C8A">
      <w:pPr>
        <w:spacing w:before="1" w:line="264" w:lineRule="auto"/>
        <w:ind w:left="2" w:right="139" w:firstLine="599"/>
        <w:jc w:val="both"/>
        <w:rPr>
          <w:b/>
          <w:sz w:val="28"/>
        </w:rPr>
      </w:pPr>
      <w:r>
        <w:rPr>
          <w:b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4E1D9D" w:rsidRDefault="00C16C8A">
      <w:pPr>
        <w:spacing w:before="295"/>
        <w:ind w:left="122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4E1D9D" w:rsidRDefault="004E1D9D">
      <w:pPr>
        <w:pStyle w:val="a3"/>
        <w:spacing w:before="7"/>
        <w:ind w:left="0" w:firstLine="0"/>
        <w:jc w:val="left"/>
        <w:rPr>
          <w:b/>
        </w:rPr>
      </w:pPr>
    </w:p>
    <w:p w:rsidR="004E1D9D" w:rsidRDefault="00C16C8A">
      <w:pPr>
        <w:spacing w:before="1"/>
        <w:ind w:left="601"/>
        <w:jc w:val="both"/>
        <w:rPr>
          <w:sz w:val="28"/>
        </w:rPr>
      </w:pPr>
      <w:proofErr w:type="gramStart"/>
      <w:r>
        <w:rPr>
          <w:b/>
          <w:sz w:val="28"/>
        </w:rPr>
        <w:t>Личностные</w:t>
      </w:r>
      <w:r>
        <w:rPr>
          <w:b/>
          <w:spacing w:val="77"/>
          <w:sz w:val="28"/>
        </w:rPr>
        <w:t xml:space="preserve">  </w:t>
      </w:r>
      <w:r>
        <w:rPr>
          <w:b/>
          <w:sz w:val="28"/>
        </w:rPr>
        <w:t>результаты</w:t>
      </w:r>
      <w:proofErr w:type="gramEnd"/>
      <w:r>
        <w:rPr>
          <w:b/>
          <w:spacing w:val="78"/>
          <w:sz w:val="28"/>
        </w:rPr>
        <w:t xml:space="preserve">  </w:t>
      </w:r>
      <w:r>
        <w:rPr>
          <w:sz w:val="28"/>
        </w:rPr>
        <w:t>освоения</w:t>
      </w:r>
      <w:r>
        <w:rPr>
          <w:spacing w:val="72"/>
          <w:sz w:val="28"/>
        </w:rPr>
        <w:t xml:space="preserve">  </w:t>
      </w:r>
      <w:r>
        <w:rPr>
          <w:sz w:val="28"/>
        </w:rPr>
        <w:t>программы</w:t>
      </w:r>
      <w:r>
        <w:rPr>
          <w:spacing w:val="74"/>
          <w:sz w:val="28"/>
        </w:rPr>
        <w:t xml:space="preserve">  </w:t>
      </w:r>
      <w:r>
        <w:rPr>
          <w:sz w:val="28"/>
        </w:rPr>
        <w:t>учебного</w:t>
      </w:r>
      <w:r>
        <w:rPr>
          <w:spacing w:val="74"/>
          <w:sz w:val="28"/>
        </w:rPr>
        <w:t xml:space="preserve">  </w:t>
      </w:r>
      <w:r>
        <w:rPr>
          <w:spacing w:val="-2"/>
          <w:sz w:val="28"/>
        </w:rPr>
        <w:t>курса</w:t>
      </w:r>
    </w:p>
    <w:p w:rsidR="004E1D9D" w:rsidRDefault="00C16C8A">
      <w:pPr>
        <w:pStyle w:val="a3"/>
        <w:spacing w:before="30"/>
        <w:ind w:firstLine="0"/>
      </w:pPr>
      <w:r>
        <w:t>«Алгебра»</w:t>
      </w:r>
      <w:r>
        <w:rPr>
          <w:spacing w:val="-8"/>
        </w:rPr>
        <w:t xml:space="preserve"> </w:t>
      </w:r>
      <w:proofErr w:type="gramStart"/>
      <w:r>
        <w:rPr>
          <w:spacing w:val="-2"/>
        </w:rPr>
        <w:t>характеризуются</w:t>
      </w:r>
      <w:proofErr w:type="gramEnd"/>
      <w:r>
        <w:rPr>
          <w:spacing w:val="-2"/>
        </w:rPr>
        <w:t>:</w:t>
      </w:r>
    </w:p>
    <w:p w:rsidR="004E1D9D" w:rsidRDefault="00C16C8A">
      <w:pPr>
        <w:pStyle w:val="1"/>
        <w:numPr>
          <w:ilvl w:val="0"/>
          <w:numId w:val="1"/>
        </w:numPr>
        <w:tabs>
          <w:tab w:val="left" w:pos="904"/>
        </w:tabs>
        <w:spacing w:before="34"/>
        <w:ind w:left="904" w:hanging="303"/>
        <w:jc w:val="both"/>
      </w:pPr>
      <w:r>
        <w:rPr>
          <w:spacing w:val="-2"/>
        </w:rPr>
        <w:t>патриотическое</w:t>
      </w:r>
      <w:r>
        <w:rPr>
          <w:spacing w:val="10"/>
        </w:rPr>
        <w:t xml:space="preserve"> </w:t>
      </w:r>
      <w:r>
        <w:rPr>
          <w:spacing w:val="-2"/>
        </w:rPr>
        <w:t>воспитание:</w:t>
      </w:r>
    </w:p>
    <w:p w:rsidR="004E1D9D" w:rsidRDefault="00C16C8A">
      <w:pPr>
        <w:pStyle w:val="a3"/>
        <w:spacing w:before="30" w:line="264" w:lineRule="auto"/>
        <w:ind w:right="137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</w:t>
      </w:r>
      <w:r>
        <w:t xml:space="preserve"> науках и прикладных сферах;</w:t>
      </w:r>
    </w:p>
    <w:p w:rsidR="004E1D9D" w:rsidRDefault="00C16C8A">
      <w:pPr>
        <w:pStyle w:val="1"/>
        <w:numPr>
          <w:ilvl w:val="0"/>
          <w:numId w:val="1"/>
        </w:numPr>
        <w:tabs>
          <w:tab w:val="left" w:pos="904"/>
        </w:tabs>
        <w:spacing w:line="321" w:lineRule="exact"/>
        <w:ind w:left="904" w:hanging="303"/>
        <w:jc w:val="both"/>
      </w:pPr>
      <w:r>
        <w:t>гражданское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духовно-нравственное</w:t>
      </w:r>
      <w:r>
        <w:rPr>
          <w:spacing w:val="-10"/>
        </w:rPr>
        <w:t xml:space="preserve"> </w:t>
      </w:r>
      <w:r>
        <w:rPr>
          <w:spacing w:val="-2"/>
        </w:rPr>
        <w:t>воспитание:</w:t>
      </w:r>
    </w:p>
    <w:p w:rsidR="004E1D9D" w:rsidRDefault="00C16C8A">
      <w:pPr>
        <w:pStyle w:val="a3"/>
        <w:spacing w:before="34" w:line="264" w:lineRule="auto"/>
        <w:ind w:right="142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</w:t>
      </w:r>
      <w:r>
        <w:rPr>
          <w:spacing w:val="33"/>
        </w:rPr>
        <w:t xml:space="preserve"> </w:t>
      </w:r>
      <w:r>
        <w:t>структур,</w:t>
      </w:r>
      <w:r>
        <w:rPr>
          <w:spacing w:val="35"/>
        </w:rPr>
        <w:t xml:space="preserve"> </w:t>
      </w:r>
      <w:r>
        <w:t>явлений,</w:t>
      </w:r>
      <w:r>
        <w:rPr>
          <w:spacing w:val="33"/>
        </w:rPr>
        <w:t xml:space="preserve"> </w:t>
      </w:r>
      <w:r>
        <w:t>процедур</w:t>
      </w:r>
      <w:r>
        <w:rPr>
          <w:spacing w:val="35"/>
        </w:rPr>
        <w:t xml:space="preserve"> </w:t>
      </w:r>
      <w:r>
        <w:t>гражданского</w:t>
      </w:r>
      <w:r>
        <w:rPr>
          <w:spacing w:val="33"/>
        </w:rPr>
        <w:t xml:space="preserve"> </w:t>
      </w:r>
      <w:r>
        <w:t>общества</w:t>
      </w:r>
      <w:r>
        <w:rPr>
          <w:spacing w:val="35"/>
        </w:rPr>
        <w:t xml:space="preserve"> </w:t>
      </w:r>
      <w:r>
        <w:rPr>
          <w:spacing w:val="-2"/>
        </w:rPr>
        <w:t>(например,</w:t>
      </w:r>
    </w:p>
    <w:p w:rsidR="004E1D9D" w:rsidRDefault="004E1D9D">
      <w:pPr>
        <w:pStyle w:val="a3"/>
        <w:spacing w:line="264" w:lineRule="auto"/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right="145" w:firstLine="0"/>
      </w:pPr>
      <w:r>
        <w:lastRenderedPageBreak/>
        <w:t>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E1D9D" w:rsidRDefault="00C16C8A">
      <w:pPr>
        <w:pStyle w:val="1"/>
        <w:numPr>
          <w:ilvl w:val="0"/>
          <w:numId w:val="1"/>
        </w:numPr>
        <w:tabs>
          <w:tab w:val="left" w:pos="904"/>
        </w:tabs>
        <w:spacing w:before="1"/>
        <w:ind w:left="904" w:hanging="303"/>
        <w:jc w:val="both"/>
      </w:pPr>
      <w:r>
        <w:t>трудовое</w:t>
      </w:r>
      <w:r>
        <w:rPr>
          <w:spacing w:val="-6"/>
        </w:rPr>
        <w:t xml:space="preserve"> </w:t>
      </w:r>
      <w:r>
        <w:rPr>
          <w:spacing w:val="-2"/>
        </w:rPr>
        <w:t>воспитание:</w:t>
      </w:r>
    </w:p>
    <w:p w:rsidR="004E1D9D" w:rsidRDefault="00C16C8A">
      <w:pPr>
        <w:pStyle w:val="a3"/>
        <w:spacing w:before="33" w:line="264" w:lineRule="auto"/>
        <w:ind w:right="137"/>
      </w:pPr>
      <w:r>
        <w:t>установкой н</w:t>
      </w:r>
      <w:r>
        <w:t>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</w:t>
      </w:r>
      <w:r>
        <w:t>ием</w:t>
      </w:r>
      <w:r>
        <w:rPr>
          <w:spacing w:val="-2"/>
        </w:rPr>
        <w:t xml:space="preserve"> </w:t>
      </w:r>
      <w:r>
        <w:t>индивидуальной траектории образования и жизненных планов с учётом личных интересов и общественных потребностей;</w:t>
      </w:r>
    </w:p>
    <w:p w:rsidR="004E1D9D" w:rsidRDefault="00C16C8A">
      <w:pPr>
        <w:pStyle w:val="1"/>
        <w:numPr>
          <w:ilvl w:val="0"/>
          <w:numId w:val="1"/>
        </w:numPr>
        <w:tabs>
          <w:tab w:val="left" w:pos="904"/>
        </w:tabs>
        <w:spacing w:line="322" w:lineRule="exact"/>
        <w:ind w:left="904" w:hanging="303"/>
        <w:jc w:val="both"/>
      </w:pPr>
      <w:r>
        <w:t>эстетическое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4E1D9D" w:rsidRDefault="00C16C8A">
      <w:pPr>
        <w:pStyle w:val="a3"/>
        <w:spacing w:before="33" w:line="264" w:lineRule="auto"/>
        <w:ind w:right="138"/>
      </w:pPr>
      <w: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E1D9D" w:rsidRDefault="00C16C8A">
      <w:pPr>
        <w:pStyle w:val="1"/>
        <w:numPr>
          <w:ilvl w:val="0"/>
          <w:numId w:val="1"/>
        </w:numPr>
        <w:tabs>
          <w:tab w:val="left" w:pos="904"/>
        </w:tabs>
        <w:spacing w:line="320" w:lineRule="exact"/>
        <w:ind w:left="904" w:hanging="303"/>
        <w:jc w:val="both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:rsidR="004E1D9D" w:rsidRDefault="00C16C8A">
      <w:pPr>
        <w:pStyle w:val="a3"/>
        <w:spacing w:before="33" w:line="264" w:lineRule="auto"/>
        <w:ind w:right="142"/>
      </w:pPr>
      <w:r>
        <w:t>ориентацией в деятельности на современную систему научных пр</w:t>
      </w:r>
      <w:r>
        <w:t>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</w:t>
      </w:r>
      <w:r>
        <w:t xml:space="preserve">турой как средством познания мира, овладением простейшими навыками исследовательской </w:t>
      </w:r>
      <w:r>
        <w:rPr>
          <w:spacing w:val="-2"/>
        </w:rPr>
        <w:t>деятельности;</w:t>
      </w:r>
    </w:p>
    <w:p w:rsidR="004E1D9D" w:rsidRDefault="00C16C8A">
      <w:pPr>
        <w:pStyle w:val="1"/>
        <w:numPr>
          <w:ilvl w:val="0"/>
          <w:numId w:val="1"/>
        </w:numPr>
        <w:tabs>
          <w:tab w:val="left" w:pos="1016"/>
        </w:tabs>
        <w:spacing w:before="1" w:line="264" w:lineRule="auto"/>
        <w:ind w:left="2" w:right="140" w:firstLine="599"/>
        <w:jc w:val="both"/>
      </w:pPr>
      <w:r>
        <w:t>физическое воспитание, формирование культуры здоровья и эмоционального благополучия:</w:t>
      </w:r>
    </w:p>
    <w:p w:rsidR="004E1D9D" w:rsidRDefault="00C16C8A">
      <w:pPr>
        <w:pStyle w:val="a3"/>
        <w:spacing w:line="264" w:lineRule="auto"/>
        <w:ind w:right="140"/>
      </w:pPr>
      <w:r>
        <w:t>готовностью применять математические знания в интересах своего здоровья,</w:t>
      </w:r>
      <w:r>
        <w:t xml:space="preserve">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человека;</w:t>
      </w:r>
    </w:p>
    <w:p w:rsidR="004E1D9D" w:rsidRDefault="00C16C8A">
      <w:pPr>
        <w:pStyle w:val="1"/>
        <w:numPr>
          <w:ilvl w:val="0"/>
          <w:numId w:val="1"/>
        </w:numPr>
        <w:tabs>
          <w:tab w:val="left" w:pos="904"/>
        </w:tabs>
        <w:ind w:left="904" w:hanging="303"/>
        <w:jc w:val="both"/>
      </w:pPr>
      <w:r>
        <w:t>экологическое</w:t>
      </w:r>
      <w:r>
        <w:rPr>
          <w:spacing w:val="-16"/>
        </w:rPr>
        <w:t xml:space="preserve"> </w:t>
      </w:r>
      <w:r>
        <w:rPr>
          <w:spacing w:val="-2"/>
        </w:rPr>
        <w:t>воспитани</w:t>
      </w:r>
      <w:r>
        <w:rPr>
          <w:spacing w:val="-2"/>
        </w:rPr>
        <w:t>е:</w:t>
      </w:r>
    </w:p>
    <w:p w:rsidR="004E1D9D" w:rsidRDefault="00C16C8A">
      <w:pPr>
        <w:pStyle w:val="a3"/>
        <w:spacing w:before="34" w:line="264" w:lineRule="auto"/>
        <w:ind w:right="146"/>
      </w:pPr>
      <w:r>
        <w:t>ориентацией на применение математических знаний для решения задач</w:t>
      </w:r>
      <w:r>
        <w:rPr>
          <w:spacing w:val="40"/>
        </w:rPr>
        <w:t xml:space="preserve"> </w:t>
      </w:r>
      <w:r>
        <w:t>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</w:t>
      </w:r>
      <w:r>
        <w:t>шения;</w:t>
      </w:r>
    </w:p>
    <w:p w:rsidR="004E1D9D" w:rsidRDefault="00C16C8A">
      <w:pPr>
        <w:pStyle w:val="1"/>
        <w:numPr>
          <w:ilvl w:val="0"/>
          <w:numId w:val="1"/>
        </w:numPr>
        <w:tabs>
          <w:tab w:val="left" w:pos="946"/>
        </w:tabs>
        <w:spacing w:line="264" w:lineRule="auto"/>
        <w:ind w:left="2" w:right="142" w:firstLine="599"/>
        <w:jc w:val="both"/>
      </w:pPr>
      <w:r>
        <w:t xml:space="preserve">адаптация к изменяющимся условиям социальной и природной </w:t>
      </w:r>
      <w:r>
        <w:rPr>
          <w:spacing w:val="-2"/>
        </w:rPr>
        <w:t>среды:</w:t>
      </w:r>
    </w:p>
    <w:p w:rsidR="004E1D9D" w:rsidRDefault="00C16C8A">
      <w:pPr>
        <w:pStyle w:val="a3"/>
        <w:spacing w:line="264" w:lineRule="auto"/>
        <w:ind w:right="141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</w:t>
      </w:r>
    </w:p>
    <w:p w:rsidR="004E1D9D" w:rsidRDefault="004E1D9D">
      <w:pPr>
        <w:pStyle w:val="a3"/>
        <w:spacing w:line="264" w:lineRule="auto"/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right="138" w:firstLine="0"/>
      </w:pPr>
      <w:r>
        <w:lastRenderedPageBreak/>
        <w:t>умение учиться у других людей, приобретать в совместной деятельности новые знания, навыки и компетенции из опыта других;</w:t>
      </w:r>
    </w:p>
    <w:p w:rsidR="004E1D9D" w:rsidRDefault="00C16C8A">
      <w:pPr>
        <w:pStyle w:val="a3"/>
        <w:spacing w:before="2" w:line="264" w:lineRule="auto"/>
        <w:ind w:right="137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</w:t>
      </w:r>
      <w:r>
        <w:t xml:space="preserve"> неизвестных, осознавать дефициты собственных знаний и компетентностей, планировать своё развитие;</w:t>
      </w:r>
    </w:p>
    <w:p w:rsidR="004E1D9D" w:rsidRDefault="00C16C8A">
      <w:pPr>
        <w:pStyle w:val="a3"/>
        <w:spacing w:line="264" w:lineRule="auto"/>
        <w:ind w:right="141"/>
      </w:pPr>
      <w: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</w:t>
      </w:r>
      <w:r>
        <w:t>ормулировать и оценивать риски и последствия, формировать опыт.</w:t>
      </w:r>
    </w:p>
    <w:p w:rsidR="004E1D9D" w:rsidRDefault="00C16C8A">
      <w:pPr>
        <w:ind w:left="122"/>
        <w:jc w:val="both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4E1D9D" w:rsidRDefault="00C16C8A">
      <w:pPr>
        <w:pStyle w:val="1"/>
        <w:spacing w:line="650" w:lineRule="atLeast"/>
        <w:ind w:left="122" w:right="2838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31" w:line="264" w:lineRule="auto"/>
        <w:ind w:right="141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 объектов, понятий, отношени</w:t>
      </w:r>
      <w:r>
        <w:rPr>
          <w:sz w:val="28"/>
        </w:rPr>
        <w:t>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1" w:line="264" w:lineRule="auto"/>
        <w:ind w:right="143"/>
        <w:rPr>
          <w:sz w:val="28"/>
        </w:rPr>
      </w:pPr>
      <w:r>
        <w:rPr>
          <w:sz w:val="28"/>
        </w:rPr>
        <w:t>воспринимать, формулировать и преобразовывать суждения: утвердительные и отрицательны</w:t>
      </w:r>
      <w:r>
        <w:rPr>
          <w:sz w:val="28"/>
        </w:rPr>
        <w:t xml:space="preserve">е, единичные, частные и общие, </w:t>
      </w:r>
      <w:r>
        <w:rPr>
          <w:spacing w:val="-2"/>
          <w:sz w:val="28"/>
        </w:rPr>
        <w:t>условные;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1"/>
        <w:rPr>
          <w:sz w:val="28"/>
        </w:rPr>
      </w:pPr>
      <w:r>
        <w:rPr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6"/>
        <w:rPr>
          <w:sz w:val="28"/>
        </w:rPr>
      </w:pPr>
      <w:r>
        <w:rPr>
          <w:sz w:val="28"/>
        </w:rPr>
        <w:t>делать выводы с использованием закон</w:t>
      </w:r>
      <w:r>
        <w:rPr>
          <w:sz w:val="28"/>
        </w:rPr>
        <w:t>ов логики, дедуктивных и индуктивных умозаключений, умозаключений по аналогии;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0"/>
        <w:rPr>
          <w:sz w:val="28"/>
        </w:rPr>
      </w:pPr>
      <w:r>
        <w:rPr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</w:t>
      </w:r>
      <w:r>
        <w:rPr>
          <w:sz w:val="28"/>
        </w:rPr>
        <w:t xml:space="preserve">приводить примеры и </w:t>
      </w:r>
      <w:proofErr w:type="spellStart"/>
      <w:r>
        <w:rPr>
          <w:sz w:val="28"/>
        </w:rPr>
        <w:t>контрпримеры</w:t>
      </w:r>
      <w:proofErr w:type="spellEnd"/>
      <w:r>
        <w:rPr>
          <w:sz w:val="28"/>
        </w:rPr>
        <w:t>, обосновывать собственные рассуждения;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2"/>
        <w:rPr>
          <w:sz w:val="28"/>
        </w:rPr>
      </w:pPr>
      <w:r>
        <w:rPr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E1D9D" w:rsidRDefault="00C16C8A">
      <w:pPr>
        <w:pStyle w:val="1"/>
        <w:ind w:left="122"/>
        <w:rPr>
          <w:b w:val="0"/>
        </w:rPr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33" w:line="264" w:lineRule="auto"/>
        <w:ind w:right="139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познания, формулировать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</w:t>
      </w:r>
      <w:r>
        <w:rPr>
          <w:sz w:val="28"/>
        </w:rPr>
        <w:t>противоречие,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проблему,</w:t>
      </w:r>
    </w:p>
    <w:p w:rsidR="004E1D9D" w:rsidRDefault="004E1D9D">
      <w:pPr>
        <w:pStyle w:val="a4"/>
        <w:spacing w:line="264" w:lineRule="auto"/>
        <w:rPr>
          <w:sz w:val="28"/>
        </w:rPr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left="928" w:right="142" w:firstLine="0"/>
      </w:pPr>
      <w:r>
        <w:lastRenderedPageBreak/>
        <w:t>самостоятельно устанавливать искомое и данное, формировать гипотезу, аргументировать свою позицию, мнение;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2" w:line="264" w:lineRule="auto"/>
        <w:ind w:right="143"/>
        <w:rPr>
          <w:sz w:val="28"/>
        </w:rPr>
      </w:pPr>
      <w:r>
        <w:rPr>
          <w:sz w:val="28"/>
        </w:rPr>
        <w:t>пр</w:t>
      </w:r>
      <w:r>
        <w:rPr>
          <w:sz w:val="28"/>
        </w:rPr>
        <w:t>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4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проведённого</w:t>
      </w:r>
      <w:r>
        <w:rPr>
          <w:sz w:val="28"/>
        </w:rPr>
        <w:t xml:space="preserve"> наблюдения, исследования, оценивать достоверность полученных результатов, выводов и обобщений;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2"/>
        <w:rPr>
          <w:sz w:val="28"/>
        </w:rPr>
      </w:pPr>
      <w:r>
        <w:rPr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E1D9D" w:rsidRDefault="00C16C8A">
      <w:pPr>
        <w:pStyle w:val="1"/>
        <w:ind w:left="12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31" w:line="264" w:lineRule="auto"/>
        <w:ind w:right="144"/>
        <w:rPr>
          <w:sz w:val="28"/>
        </w:rPr>
      </w:pPr>
      <w:r>
        <w:rPr>
          <w:sz w:val="28"/>
        </w:rPr>
        <w:t>выявлять недостаточность и из</w:t>
      </w:r>
      <w:r>
        <w:rPr>
          <w:sz w:val="28"/>
        </w:rPr>
        <w:t>быточность информации, данных, необходимых для решения задачи;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0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2" w:line="264" w:lineRule="auto"/>
        <w:ind w:right="141"/>
        <w:rPr>
          <w:sz w:val="28"/>
        </w:rPr>
      </w:pPr>
      <w:r>
        <w:rPr>
          <w:sz w:val="28"/>
        </w:rPr>
        <w:t xml:space="preserve">выбирать форму представления информации и иллюстрировать решаемые задачи схемами, </w:t>
      </w:r>
      <w:r>
        <w:rPr>
          <w:sz w:val="28"/>
        </w:rPr>
        <w:t xml:space="preserve">диаграммами, иной графикой и их </w:t>
      </w:r>
      <w:r>
        <w:rPr>
          <w:spacing w:val="-2"/>
          <w:sz w:val="28"/>
        </w:rPr>
        <w:t>комбинациями;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2"/>
        <w:rPr>
          <w:sz w:val="28"/>
        </w:rPr>
      </w:pPr>
      <w:r>
        <w:rPr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E1D9D" w:rsidRDefault="00C16C8A">
      <w:pPr>
        <w:pStyle w:val="1"/>
        <w:ind w:left="122"/>
      </w:pPr>
      <w:r>
        <w:t>Коммуникативные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32" w:line="264" w:lineRule="auto"/>
        <w:ind w:right="135"/>
        <w:rPr>
          <w:sz w:val="28"/>
        </w:rPr>
      </w:pPr>
      <w:r>
        <w:rPr>
          <w:sz w:val="28"/>
        </w:rPr>
        <w:t>воспринимать и формулировать суждения в соответствии с</w:t>
      </w:r>
      <w:r>
        <w:rPr>
          <w:spacing w:val="40"/>
          <w:sz w:val="28"/>
        </w:rPr>
        <w:t xml:space="preserve"> </w:t>
      </w:r>
      <w:r>
        <w:rPr>
          <w:sz w:val="28"/>
        </w:rPr>
        <w:t>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35"/>
        <w:rPr>
          <w:sz w:val="28"/>
        </w:rPr>
      </w:pPr>
      <w:r>
        <w:rPr>
          <w:sz w:val="28"/>
        </w:rPr>
        <w:t>в ходе обсуждения задавать вопросы по существу обсуждаемой темы, пробл</w:t>
      </w:r>
      <w:r>
        <w:rPr>
          <w:sz w:val="28"/>
        </w:rPr>
        <w:t>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38"/>
        <w:rPr>
          <w:sz w:val="28"/>
        </w:rPr>
      </w:pPr>
      <w:r>
        <w:rPr>
          <w:sz w:val="28"/>
        </w:rPr>
        <w:t>представлять ре</w:t>
      </w:r>
      <w:r>
        <w:rPr>
          <w:sz w:val="28"/>
        </w:rPr>
        <w:t>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1" w:line="264" w:lineRule="auto"/>
        <w:ind w:right="143"/>
        <w:rPr>
          <w:sz w:val="28"/>
        </w:rPr>
      </w:pPr>
      <w:r>
        <w:rPr>
          <w:sz w:val="28"/>
        </w:rPr>
        <w:t>понимать и использовать преимущества командной и</w:t>
      </w:r>
      <w:r>
        <w:rPr>
          <w:spacing w:val="40"/>
          <w:sz w:val="28"/>
        </w:rPr>
        <w:t xml:space="preserve"> </w:t>
      </w:r>
      <w:r>
        <w:rPr>
          <w:sz w:val="28"/>
        </w:rPr>
        <w:t>индивидуальной работы при решении учебных математ</w:t>
      </w:r>
      <w:r>
        <w:rPr>
          <w:sz w:val="28"/>
        </w:rPr>
        <w:t>ических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задач;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0"/>
        <w:rPr>
          <w:sz w:val="28"/>
        </w:rPr>
      </w:pPr>
      <w:r>
        <w:rPr>
          <w:sz w:val="28"/>
        </w:rPr>
        <w:t xml:space="preserve">принимать цель совместной деятельности, планировать организацию </w:t>
      </w:r>
      <w:proofErr w:type="gramStart"/>
      <w:r>
        <w:rPr>
          <w:sz w:val="28"/>
        </w:rPr>
        <w:t>совместной</w:t>
      </w:r>
      <w:r>
        <w:rPr>
          <w:spacing w:val="40"/>
          <w:sz w:val="28"/>
        </w:rPr>
        <w:t xml:space="preserve">  </w:t>
      </w:r>
      <w:r>
        <w:rPr>
          <w:sz w:val="28"/>
        </w:rPr>
        <w:t>работы</w:t>
      </w:r>
      <w:proofErr w:type="gramEnd"/>
      <w:r>
        <w:rPr>
          <w:sz w:val="28"/>
        </w:rPr>
        <w:t>,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40"/>
          <w:sz w:val="28"/>
        </w:rPr>
        <w:t xml:space="preserve">  </w:t>
      </w:r>
      <w:r>
        <w:rPr>
          <w:sz w:val="28"/>
        </w:rPr>
        <w:t>виды</w:t>
      </w:r>
      <w:r>
        <w:rPr>
          <w:spacing w:val="40"/>
          <w:sz w:val="28"/>
        </w:rPr>
        <w:t xml:space="preserve">  </w:t>
      </w:r>
      <w:r>
        <w:rPr>
          <w:sz w:val="28"/>
        </w:rPr>
        <w:t>работ,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</w:p>
    <w:p w:rsidR="004E1D9D" w:rsidRDefault="004E1D9D">
      <w:pPr>
        <w:pStyle w:val="a4"/>
        <w:spacing w:line="264" w:lineRule="auto"/>
        <w:rPr>
          <w:sz w:val="28"/>
        </w:rPr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left="928" w:right="145" w:firstLine="0"/>
      </w:pPr>
      <w:r>
        <w:lastRenderedPageBreak/>
        <w:t xml:space="preserve">обсуждать процесс и результат работы, обобщать мнения нескольких </w:t>
      </w:r>
      <w:r>
        <w:rPr>
          <w:spacing w:val="-2"/>
        </w:rPr>
        <w:t>людей;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2" w:line="264" w:lineRule="auto"/>
        <w:ind w:right="135"/>
        <w:rPr>
          <w:sz w:val="28"/>
        </w:rPr>
      </w:pPr>
      <w:r>
        <w:rPr>
          <w:sz w:val="28"/>
        </w:rPr>
        <w:t>участвовать в групповых фо</w:t>
      </w:r>
      <w:r>
        <w:rPr>
          <w:sz w:val="28"/>
        </w:rPr>
        <w:t>рмах работы (обсуждения, обмен мнениями, мозговые штурмы и другие), выполнять свою 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 и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с другими 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команды, оценивать качество своего вклада в общий продукт по критериям, сформулированным участниками взаимодейс</w:t>
      </w:r>
      <w:r>
        <w:rPr>
          <w:sz w:val="28"/>
        </w:rPr>
        <w:t>твия.</w:t>
      </w:r>
    </w:p>
    <w:p w:rsidR="004E1D9D" w:rsidRDefault="00C16C8A">
      <w:pPr>
        <w:pStyle w:val="1"/>
        <w:spacing w:line="264" w:lineRule="auto"/>
        <w:ind w:left="122" w:right="3148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1"/>
        <w:rPr>
          <w:sz w:val="28"/>
        </w:rPr>
      </w:pPr>
      <w:r>
        <w:rPr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E1D9D" w:rsidRDefault="00C16C8A">
      <w:pPr>
        <w:pStyle w:val="1"/>
        <w:ind w:left="122"/>
      </w:pPr>
      <w:r>
        <w:t>Самоконтроль,</w:t>
      </w:r>
      <w:r>
        <w:rPr>
          <w:spacing w:val="-14"/>
        </w:rPr>
        <w:t xml:space="preserve"> </w:t>
      </w:r>
      <w:r>
        <w:t>эмоциональны</w:t>
      </w:r>
      <w:r>
        <w:t>й</w:t>
      </w:r>
      <w:r>
        <w:rPr>
          <w:spacing w:val="-11"/>
        </w:rPr>
        <w:t xml:space="preserve"> </w:t>
      </w:r>
      <w:r>
        <w:rPr>
          <w:spacing w:val="-2"/>
        </w:rPr>
        <w:t>интеллект: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31" w:line="264" w:lineRule="auto"/>
        <w:ind w:right="144"/>
        <w:rPr>
          <w:sz w:val="28"/>
        </w:rPr>
      </w:pPr>
      <w:r>
        <w:rPr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before="2" w:line="264" w:lineRule="auto"/>
        <w:ind w:right="144"/>
        <w:rPr>
          <w:sz w:val="28"/>
        </w:rPr>
      </w:pPr>
      <w:r>
        <w:rPr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</w:t>
      </w:r>
      <w:r>
        <w:rPr>
          <w:sz w:val="28"/>
        </w:rPr>
        <w:t>бок, выявленных трудностей;</w:t>
      </w:r>
    </w:p>
    <w:p w:rsidR="004E1D9D" w:rsidRDefault="00C16C8A">
      <w:pPr>
        <w:pStyle w:val="a4"/>
        <w:numPr>
          <w:ilvl w:val="0"/>
          <w:numId w:val="3"/>
        </w:numPr>
        <w:tabs>
          <w:tab w:val="left" w:pos="928"/>
        </w:tabs>
        <w:spacing w:line="264" w:lineRule="auto"/>
        <w:ind w:right="144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условиям, объяснять причины достижения или 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 xml:space="preserve"> цели, находить ошибку, давать оценку приобретённому опыту.</w:t>
      </w:r>
    </w:p>
    <w:p w:rsidR="004E1D9D" w:rsidRDefault="00C16C8A">
      <w:pPr>
        <w:spacing w:before="295"/>
        <w:ind w:left="459" w:right="476"/>
        <w:jc w:val="center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4E1D9D" w:rsidRDefault="004E1D9D">
      <w:pPr>
        <w:pStyle w:val="a3"/>
        <w:spacing w:before="6"/>
        <w:ind w:left="0" w:firstLine="0"/>
        <w:jc w:val="left"/>
        <w:rPr>
          <w:b/>
        </w:rPr>
      </w:pPr>
    </w:p>
    <w:p w:rsidR="004E1D9D" w:rsidRDefault="00C16C8A">
      <w:pPr>
        <w:pStyle w:val="a3"/>
        <w:spacing w:line="264" w:lineRule="auto"/>
        <w:ind w:right="138"/>
      </w:pPr>
      <w:r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 результаты:</w:t>
      </w:r>
    </w:p>
    <w:p w:rsidR="004E1D9D" w:rsidRDefault="00C16C8A">
      <w:pPr>
        <w:pStyle w:val="1"/>
        <w:spacing w:line="322" w:lineRule="exact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E1D9D" w:rsidRDefault="00C16C8A">
      <w:pPr>
        <w:pStyle w:val="a3"/>
        <w:spacing w:before="33" w:line="264" w:lineRule="auto"/>
        <w:ind w:right="144"/>
      </w:pPr>
      <w: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4E1D9D" w:rsidRDefault="00C16C8A">
      <w:pPr>
        <w:pStyle w:val="a3"/>
        <w:spacing w:line="264" w:lineRule="auto"/>
        <w:ind w:right="141"/>
      </w:pPr>
      <w: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4E1D9D" w:rsidRDefault="00C16C8A">
      <w:pPr>
        <w:pStyle w:val="a3"/>
        <w:spacing w:before="1" w:line="264" w:lineRule="auto"/>
        <w:ind w:right="142"/>
      </w:pPr>
      <w:r>
        <w:t>Использовать записи больших и малых чисел с помощью десятичных дробей и степеней числа 10.</w:t>
      </w:r>
    </w:p>
    <w:p w:rsidR="004E1D9D" w:rsidRDefault="00C16C8A">
      <w:pPr>
        <w:pStyle w:val="1"/>
        <w:spacing w:line="322" w:lineRule="exact"/>
      </w:pPr>
      <w:r>
        <w:t>Алгебраические</w:t>
      </w:r>
      <w:r>
        <w:rPr>
          <w:spacing w:val="-12"/>
        </w:rPr>
        <w:t xml:space="preserve"> </w:t>
      </w:r>
      <w:r>
        <w:rPr>
          <w:spacing w:val="-2"/>
        </w:rPr>
        <w:t>выражения</w:t>
      </w:r>
    </w:p>
    <w:p w:rsidR="004E1D9D" w:rsidRDefault="00C16C8A">
      <w:pPr>
        <w:pStyle w:val="a3"/>
        <w:spacing w:before="31" w:line="264" w:lineRule="auto"/>
        <w:ind w:right="142"/>
      </w:pPr>
      <w: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4E1D9D" w:rsidRDefault="004E1D9D">
      <w:pPr>
        <w:pStyle w:val="a3"/>
        <w:spacing w:line="264" w:lineRule="auto"/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right="138"/>
      </w:pPr>
      <w:r>
        <w:lastRenderedPageBreak/>
        <w:t>Вып</w:t>
      </w:r>
      <w:r>
        <w:t>олнять тождественные преобразования рациональных выражений</w:t>
      </w:r>
      <w:r>
        <w:rPr>
          <w:spacing w:val="40"/>
        </w:rPr>
        <w:t xml:space="preserve"> </w:t>
      </w:r>
      <w:r>
        <w:t>на основе правил действий над многочленами и алгебраическими дробями.</w:t>
      </w:r>
    </w:p>
    <w:p w:rsidR="004E1D9D" w:rsidRDefault="00C16C8A">
      <w:pPr>
        <w:pStyle w:val="a3"/>
        <w:spacing w:before="2"/>
        <w:ind w:left="601" w:firstLine="0"/>
      </w:pPr>
      <w:r>
        <w:t>Раскладывать</w:t>
      </w:r>
      <w:r>
        <w:rPr>
          <w:spacing w:val="-8"/>
        </w:rPr>
        <w:t xml:space="preserve"> </w:t>
      </w:r>
      <w:r>
        <w:t>квадратный</w:t>
      </w:r>
      <w:r>
        <w:rPr>
          <w:spacing w:val="-7"/>
        </w:rPr>
        <w:t xml:space="preserve"> </w:t>
      </w:r>
      <w:r>
        <w:t>трёхчлен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множители.</w:t>
      </w:r>
    </w:p>
    <w:p w:rsidR="004E1D9D" w:rsidRDefault="00C16C8A">
      <w:pPr>
        <w:pStyle w:val="a3"/>
        <w:spacing w:before="31" w:line="264" w:lineRule="auto"/>
        <w:ind w:right="146"/>
      </w:pPr>
      <w:r>
        <w:t>Применять преобразования выражений для решения различных задач из математики, см</w:t>
      </w:r>
      <w:r>
        <w:t>ежных предметов, из реальной практики.</w:t>
      </w:r>
    </w:p>
    <w:p w:rsidR="004E1D9D" w:rsidRDefault="00C16C8A">
      <w:pPr>
        <w:pStyle w:val="1"/>
        <w:spacing w:line="322" w:lineRule="exac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4E1D9D" w:rsidRDefault="00C16C8A">
      <w:pPr>
        <w:pStyle w:val="a3"/>
        <w:spacing w:before="33" w:line="264" w:lineRule="auto"/>
        <w:ind w:right="143"/>
      </w:pPr>
      <w: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E1D9D" w:rsidRDefault="00C16C8A">
      <w:pPr>
        <w:pStyle w:val="a3"/>
        <w:spacing w:line="264" w:lineRule="auto"/>
        <w:ind w:right="139"/>
      </w:pPr>
      <w:r>
        <w:t>Проводить простейшие исследования уравнений и систем уравнений, в т</w:t>
      </w:r>
      <w:r>
        <w:t xml:space="preserve">ом числе с применением графических представлений (устанавливать, имеет ли уравнение или система уравнений решения, если имеет, то сколько, и </w:t>
      </w:r>
      <w:r>
        <w:rPr>
          <w:spacing w:val="-2"/>
        </w:rPr>
        <w:t>прочее).</w:t>
      </w:r>
    </w:p>
    <w:p w:rsidR="004E1D9D" w:rsidRDefault="00C16C8A">
      <w:pPr>
        <w:pStyle w:val="a3"/>
        <w:tabs>
          <w:tab w:val="left" w:pos="1121"/>
          <w:tab w:val="left" w:pos="1491"/>
          <w:tab w:val="left" w:pos="1538"/>
          <w:tab w:val="left" w:pos="1834"/>
          <w:tab w:val="left" w:pos="2798"/>
          <w:tab w:val="left" w:pos="2892"/>
          <w:tab w:val="left" w:pos="3741"/>
          <w:tab w:val="left" w:pos="4165"/>
          <w:tab w:val="left" w:pos="4597"/>
          <w:tab w:val="left" w:pos="5274"/>
          <w:tab w:val="left" w:pos="5700"/>
          <w:tab w:val="left" w:pos="6082"/>
          <w:tab w:val="left" w:pos="6326"/>
          <w:tab w:val="left" w:pos="6575"/>
          <w:tab w:val="left" w:pos="6768"/>
          <w:tab w:val="left" w:pos="7832"/>
          <w:tab w:val="left" w:pos="8022"/>
          <w:tab w:val="left" w:pos="8344"/>
        </w:tabs>
        <w:spacing w:line="264" w:lineRule="auto"/>
        <w:ind w:right="142"/>
        <w:jc w:val="right"/>
      </w:pPr>
      <w:r>
        <w:t>Переходить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словесной</w:t>
      </w:r>
      <w:r>
        <w:rPr>
          <w:spacing w:val="40"/>
        </w:rPr>
        <w:t xml:space="preserve"> </w:t>
      </w:r>
      <w:r>
        <w:t>формулировки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алгебраической</w:t>
      </w:r>
      <w:r>
        <w:rPr>
          <w:spacing w:val="40"/>
        </w:rPr>
        <w:t xml:space="preserve"> </w:t>
      </w:r>
      <w:r>
        <w:rPr>
          <w:spacing w:val="-2"/>
        </w:rPr>
        <w:t>модели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tab/>
      </w:r>
      <w:r>
        <w:rPr>
          <w:spacing w:val="-2"/>
        </w:rPr>
        <w:t>составления</w:t>
      </w:r>
      <w:r>
        <w:tab/>
      </w:r>
      <w:r>
        <w:rPr>
          <w:spacing w:val="-2"/>
        </w:rPr>
        <w:t>уравнения</w:t>
      </w:r>
      <w:r>
        <w:tab/>
      </w:r>
      <w:r>
        <w:rPr>
          <w:spacing w:val="-4"/>
        </w:rPr>
        <w:t>или</w:t>
      </w:r>
      <w:r>
        <w:tab/>
      </w:r>
      <w:r>
        <w:tab/>
      </w:r>
      <w:r>
        <w:rPr>
          <w:spacing w:val="-2"/>
        </w:rPr>
        <w:t>системы</w:t>
      </w:r>
      <w:r>
        <w:tab/>
      </w:r>
      <w:r>
        <w:tab/>
      </w:r>
      <w:r>
        <w:rPr>
          <w:spacing w:val="-2"/>
        </w:rPr>
        <w:t xml:space="preserve">уравнений, </w:t>
      </w:r>
      <w:r>
        <w:t>интерпретировать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контекстом</w:t>
      </w:r>
      <w:r>
        <w:rPr>
          <w:spacing w:val="-4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полученный</w:t>
      </w:r>
      <w:r>
        <w:rPr>
          <w:spacing w:val="-4"/>
        </w:rPr>
        <w:t xml:space="preserve"> </w:t>
      </w:r>
      <w:r>
        <w:t xml:space="preserve">результат. </w:t>
      </w:r>
      <w:r>
        <w:rPr>
          <w:spacing w:val="-2"/>
        </w:rPr>
        <w:t>Применять</w:t>
      </w:r>
      <w:r>
        <w:tab/>
      </w:r>
      <w:r>
        <w:tab/>
      </w:r>
      <w:r>
        <w:rPr>
          <w:spacing w:val="-2"/>
        </w:rPr>
        <w:t>свойства</w:t>
      </w:r>
      <w:r>
        <w:tab/>
      </w:r>
      <w:r>
        <w:rPr>
          <w:spacing w:val="-2"/>
        </w:rPr>
        <w:t>числовых</w:t>
      </w:r>
      <w:r>
        <w:tab/>
      </w:r>
      <w:r>
        <w:rPr>
          <w:spacing w:val="-2"/>
        </w:rPr>
        <w:t>неравенств</w:t>
      </w:r>
      <w:r>
        <w:tab/>
      </w:r>
      <w:r>
        <w:rPr>
          <w:spacing w:val="-4"/>
        </w:rPr>
        <w:t>для</w:t>
      </w:r>
      <w:r>
        <w:tab/>
      </w:r>
      <w:proofErr w:type="gramStart"/>
      <w:r>
        <w:rPr>
          <w:spacing w:val="-2"/>
        </w:rPr>
        <w:t>сравнения,</w:t>
      </w:r>
      <w:r>
        <w:tab/>
      </w:r>
      <w:proofErr w:type="gramEnd"/>
      <w:r>
        <w:rPr>
          <w:spacing w:val="-2"/>
        </w:rPr>
        <w:t xml:space="preserve">оценки, </w:t>
      </w:r>
      <w:r>
        <w:t>решать</w:t>
      </w:r>
      <w:r>
        <w:rPr>
          <w:spacing w:val="40"/>
        </w:rPr>
        <w:t xml:space="preserve"> </w:t>
      </w:r>
      <w:r>
        <w:t>линейные</w:t>
      </w:r>
      <w:r>
        <w:rPr>
          <w:spacing w:val="40"/>
        </w:rPr>
        <w:t xml:space="preserve"> </w:t>
      </w:r>
      <w:r>
        <w:t>неравенства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переменной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системы,</w:t>
      </w:r>
      <w:r>
        <w:rPr>
          <w:spacing w:val="40"/>
        </w:rPr>
        <w:t xml:space="preserve"> </w:t>
      </w:r>
      <w:r>
        <w:t>давать</w:t>
      </w:r>
      <w:r>
        <w:rPr>
          <w:spacing w:val="80"/>
        </w:rPr>
        <w:t xml:space="preserve"> </w:t>
      </w:r>
      <w:r>
        <w:rPr>
          <w:spacing w:val="-2"/>
        </w:rPr>
        <w:t>графическую</w:t>
      </w:r>
      <w:r>
        <w:tab/>
      </w:r>
      <w:r>
        <w:rPr>
          <w:spacing w:val="-2"/>
        </w:rPr>
        <w:t>иллюстрацию</w:t>
      </w:r>
      <w:r>
        <w:tab/>
      </w:r>
      <w:r>
        <w:rPr>
          <w:spacing w:val="-2"/>
        </w:rPr>
        <w:t>мн</w:t>
      </w:r>
      <w:r>
        <w:rPr>
          <w:spacing w:val="-2"/>
        </w:rPr>
        <w:t>ожества</w:t>
      </w:r>
      <w:r>
        <w:tab/>
      </w:r>
      <w:r>
        <w:rPr>
          <w:spacing w:val="-2"/>
        </w:rPr>
        <w:t>решений</w:t>
      </w:r>
      <w:r>
        <w:tab/>
      </w:r>
      <w:r>
        <w:rPr>
          <w:spacing w:val="-2"/>
        </w:rPr>
        <w:t>неравенства,</w:t>
      </w:r>
      <w:r>
        <w:tab/>
      </w:r>
      <w:r>
        <w:tab/>
      </w:r>
      <w:r>
        <w:rPr>
          <w:spacing w:val="-2"/>
        </w:rPr>
        <w:t>системы</w:t>
      </w:r>
    </w:p>
    <w:p w:rsidR="004E1D9D" w:rsidRDefault="00C16C8A">
      <w:pPr>
        <w:pStyle w:val="a3"/>
        <w:spacing w:before="1"/>
        <w:ind w:firstLine="0"/>
        <w:jc w:val="left"/>
      </w:pPr>
      <w:r>
        <w:rPr>
          <w:spacing w:val="-2"/>
        </w:rPr>
        <w:t>неравенств.</w:t>
      </w:r>
    </w:p>
    <w:p w:rsidR="004E1D9D" w:rsidRDefault="00C16C8A">
      <w:pPr>
        <w:pStyle w:val="1"/>
        <w:spacing w:before="31"/>
        <w:jc w:val="left"/>
      </w:pPr>
      <w:r>
        <w:rPr>
          <w:spacing w:val="-2"/>
        </w:rPr>
        <w:t>Функции</w:t>
      </w:r>
    </w:p>
    <w:p w:rsidR="004E1D9D" w:rsidRDefault="00C16C8A">
      <w:pPr>
        <w:pStyle w:val="a3"/>
        <w:spacing w:before="34" w:line="264" w:lineRule="auto"/>
        <w:ind w:right="142"/>
      </w:pPr>
      <w: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E1D9D" w:rsidRDefault="00C16C8A">
      <w:pPr>
        <w:pStyle w:val="a3"/>
        <w:spacing w:line="320" w:lineRule="exact"/>
        <w:ind w:left="601" w:firstLine="0"/>
      </w:pPr>
      <w:r>
        <w:t>Строить</w:t>
      </w:r>
      <w:r>
        <w:rPr>
          <w:spacing w:val="-10"/>
        </w:rPr>
        <w:t xml:space="preserve"> </w:t>
      </w:r>
      <w:r>
        <w:t>графики</w:t>
      </w:r>
      <w:r>
        <w:rPr>
          <w:spacing w:val="-8"/>
        </w:rPr>
        <w:t xml:space="preserve"> </w:t>
      </w:r>
      <w:r>
        <w:t>элементарных</w:t>
      </w:r>
      <w:r>
        <w:rPr>
          <w:spacing w:val="-7"/>
        </w:rPr>
        <w:t xml:space="preserve"> </w:t>
      </w:r>
      <w:r>
        <w:t>функций</w:t>
      </w:r>
      <w:r>
        <w:rPr>
          <w:spacing w:val="-8"/>
        </w:rPr>
        <w:t xml:space="preserve"> </w:t>
      </w:r>
      <w:r>
        <w:rPr>
          <w:spacing w:val="-2"/>
        </w:rPr>
        <w:t>вида:</w:t>
      </w:r>
    </w:p>
    <w:p w:rsidR="004E1D9D" w:rsidRDefault="00C16C8A">
      <w:pPr>
        <w:pStyle w:val="a3"/>
        <w:spacing w:before="47" w:line="276" w:lineRule="auto"/>
        <w:ind w:right="143"/>
      </w:pPr>
      <w:r>
        <w:t>y = k/x, y = x2, y = x</w:t>
      </w:r>
      <w:proofErr w:type="gramStart"/>
      <w:r>
        <w:t>3,y</w:t>
      </w:r>
      <w:proofErr w:type="gramEnd"/>
      <w:r>
        <w:t xml:space="preserve"> = |x|, y = √x, описывать свойства числовой функции по её графику.</w:t>
      </w:r>
    </w:p>
    <w:p w:rsidR="004E1D9D" w:rsidRDefault="00C16C8A">
      <w:pPr>
        <w:pStyle w:val="a3"/>
        <w:spacing w:before="1" w:line="264" w:lineRule="auto"/>
        <w:ind w:right="138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 результаты:</w:t>
      </w:r>
    </w:p>
    <w:p w:rsidR="004E1D9D" w:rsidRDefault="00C16C8A">
      <w:pPr>
        <w:pStyle w:val="1"/>
        <w:spacing w:before="2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4E1D9D" w:rsidRDefault="00C16C8A">
      <w:pPr>
        <w:pStyle w:val="a3"/>
        <w:spacing w:before="32" w:line="264" w:lineRule="auto"/>
        <w:ind w:left="601" w:right="139" w:firstLine="0"/>
      </w:pPr>
      <w:r>
        <w:t xml:space="preserve">Сравнивать и упорядочивать рациональные и иррациональные числа. </w:t>
      </w:r>
      <w:proofErr w:type="gramStart"/>
      <w:r>
        <w:t>Выполнять</w:t>
      </w:r>
      <w:r>
        <w:rPr>
          <w:spacing w:val="50"/>
        </w:rPr>
        <w:t xml:space="preserve">  </w:t>
      </w:r>
      <w:r>
        <w:t>арифметические</w:t>
      </w:r>
      <w:proofErr w:type="gramEnd"/>
      <w:r>
        <w:rPr>
          <w:spacing w:val="51"/>
        </w:rPr>
        <w:t xml:space="preserve">  </w:t>
      </w:r>
      <w:r>
        <w:t>действия</w:t>
      </w:r>
      <w:r>
        <w:rPr>
          <w:spacing w:val="53"/>
        </w:rPr>
        <w:t xml:space="preserve">  </w:t>
      </w:r>
      <w:r>
        <w:t>с</w:t>
      </w:r>
      <w:r>
        <w:rPr>
          <w:spacing w:val="51"/>
        </w:rPr>
        <w:t xml:space="preserve">  </w:t>
      </w:r>
      <w:r>
        <w:t>рациональными</w:t>
      </w:r>
      <w:r>
        <w:rPr>
          <w:spacing w:val="53"/>
        </w:rPr>
        <w:t xml:space="preserve">  </w:t>
      </w:r>
      <w:r>
        <w:rPr>
          <w:spacing w:val="-2"/>
        </w:rPr>
        <w:t>числами,</w:t>
      </w:r>
    </w:p>
    <w:p w:rsidR="004E1D9D" w:rsidRDefault="00C16C8A">
      <w:pPr>
        <w:pStyle w:val="a3"/>
        <w:spacing w:line="264" w:lineRule="auto"/>
        <w:ind w:right="146" w:firstLine="0"/>
      </w:pPr>
      <w:r>
        <w:t>сочетая устные и письменные приёмы, выполнять вычисления с иррациональными числами.</w:t>
      </w:r>
    </w:p>
    <w:p w:rsidR="004E1D9D" w:rsidRDefault="00C16C8A">
      <w:pPr>
        <w:pStyle w:val="a3"/>
        <w:tabs>
          <w:tab w:val="left" w:pos="1997"/>
          <w:tab w:val="left" w:pos="3318"/>
          <w:tab w:val="left" w:pos="4632"/>
          <w:tab w:val="left" w:pos="5001"/>
          <w:tab w:val="left" w:pos="6176"/>
          <w:tab w:val="left" w:pos="8047"/>
          <w:tab w:val="left" w:pos="8443"/>
        </w:tabs>
        <w:spacing w:line="264" w:lineRule="auto"/>
        <w:ind w:right="143"/>
        <w:jc w:val="left"/>
      </w:pPr>
      <w:r>
        <w:rPr>
          <w:spacing w:val="-2"/>
        </w:rPr>
        <w:t>Находить</w:t>
      </w:r>
      <w:r>
        <w:tab/>
      </w:r>
      <w:r>
        <w:rPr>
          <w:spacing w:val="-2"/>
        </w:rPr>
        <w:t>значения</w:t>
      </w:r>
      <w:r>
        <w:tab/>
      </w:r>
      <w:r>
        <w:rPr>
          <w:spacing w:val="-2"/>
        </w:rPr>
        <w:t>степеней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целыми</w:t>
      </w:r>
      <w:r>
        <w:tab/>
      </w:r>
      <w:r>
        <w:rPr>
          <w:spacing w:val="-2"/>
        </w:rPr>
        <w:t>показате</w:t>
      </w:r>
      <w:r>
        <w:rPr>
          <w:spacing w:val="-2"/>
        </w:rPr>
        <w:t>лями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корней, </w:t>
      </w:r>
      <w:r>
        <w:t>вычислять значения числовых выражений.</w:t>
      </w:r>
    </w:p>
    <w:p w:rsidR="004E1D9D" w:rsidRDefault="00C16C8A">
      <w:pPr>
        <w:pStyle w:val="a3"/>
        <w:tabs>
          <w:tab w:val="left" w:pos="2080"/>
          <w:tab w:val="left" w:pos="4229"/>
          <w:tab w:val="left" w:pos="5203"/>
          <w:tab w:val="left" w:pos="6707"/>
          <w:tab w:val="left" w:pos="8078"/>
        </w:tabs>
        <w:spacing w:before="1" w:line="264" w:lineRule="auto"/>
        <w:ind w:right="141"/>
        <w:jc w:val="left"/>
      </w:pPr>
      <w:r>
        <w:rPr>
          <w:spacing w:val="-2"/>
        </w:rPr>
        <w:t>Округлять</w:t>
      </w:r>
      <w:r>
        <w:tab/>
      </w:r>
      <w:r>
        <w:rPr>
          <w:spacing w:val="-2"/>
        </w:rPr>
        <w:t>действительные</w:t>
      </w:r>
      <w:r>
        <w:tab/>
      </w:r>
      <w:proofErr w:type="gramStart"/>
      <w:r>
        <w:rPr>
          <w:spacing w:val="-2"/>
        </w:rPr>
        <w:t>числа,</w:t>
      </w:r>
      <w:r>
        <w:tab/>
      </w:r>
      <w:proofErr w:type="gramEnd"/>
      <w:r>
        <w:rPr>
          <w:spacing w:val="-2"/>
        </w:rPr>
        <w:t>выполнять</w:t>
      </w:r>
      <w:r>
        <w:tab/>
      </w:r>
      <w:r>
        <w:rPr>
          <w:spacing w:val="-2"/>
        </w:rPr>
        <w:t>прикидку</w:t>
      </w:r>
      <w:r>
        <w:tab/>
      </w:r>
      <w:r>
        <w:rPr>
          <w:spacing w:val="-2"/>
        </w:rPr>
        <w:t xml:space="preserve">результата </w:t>
      </w:r>
      <w:r>
        <w:t>вычислений, оценку числовых выражений.</w:t>
      </w:r>
    </w:p>
    <w:p w:rsidR="004E1D9D" w:rsidRDefault="00C16C8A">
      <w:pPr>
        <w:pStyle w:val="1"/>
        <w:spacing w:line="322" w:lineRule="exact"/>
        <w:jc w:val="lef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4E1D9D" w:rsidRDefault="004E1D9D">
      <w:pPr>
        <w:pStyle w:val="1"/>
        <w:spacing w:line="322" w:lineRule="exact"/>
        <w:jc w:val="left"/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pStyle w:val="a3"/>
        <w:spacing w:before="73" w:line="264" w:lineRule="auto"/>
        <w:ind w:right="144"/>
      </w:pPr>
      <w:r>
        <w:lastRenderedPageBreak/>
        <w:t>Решать линейные и квадратные уравнения, уравнения, сводящиеся к ним, простейшие дробно-рациональные уравнения.</w:t>
      </w:r>
    </w:p>
    <w:p w:rsidR="004E1D9D" w:rsidRDefault="00C16C8A">
      <w:pPr>
        <w:pStyle w:val="a3"/>
        <w:spacing w:before="2" w:line="264" w:lineRule="auto"/>
        <w:ind w:right="141"/>
      </w:pPr>
      <w: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4E1D9D" w:rsidRDefault="00C16C8A">
      <w:pPr>
        <w:pStyle w:val="a3"/>
        <w:spacing w:line="264" w:lineRule="auto"/>
        <w:ind w:right="140"/>
      </w:pPr>
      <w:r>
        <w:t>Решать тексто</w:t>
      </w:r>
      <w:r>
        <w:t>вые задачи алгебраическим способом с помощью составления уравнения или системы двух уравнений с двумя переменными.</w:t>
      </w:r>
    </w:p>
    <w:p w:rsidR="004E1D9D" w:rsidRDefault="00C16C8A">
      <w:pPr>
        <w:pStyle w:val="a3"/>
        <w:spacing w:line="264" w:lineRule="auto"/>
        <w:ind w:right="141"/>
      </w:pPr>
      <w: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</w:t>
      </w:r>
      <w:r>
        <w:t xml:space="preserve">уравнение или система уравнений решения, если имеет, то сколько, и </w:t>
      </w:r>
      <w:r>
        <w:rPr>
          <w:spacing w:val="-2"/>
        </w:rPr>
        <w:t>прочее).</w:t>
      </w:r>
    </w:p>
    <w:p w:rsidR="004E1D9D" w:rsidRDefault="00C16C8A">
      <w:pPr>
        <w:pStyle w:val="a3"/>
        <w:spacing w:line="264" w:lineRule="auto"/>
        <w:ind w:right="141"/>
      </w:pPr>
      <w:r>
        <w:t xml:space="preserve">Решать линейные неравенства, квадратные неравенства, изображать решение неравенств на числовой прямой, записывать решение с помощью </w:t>
      </w:r>
      <w:r>
        <w:rPr>
          <w:spacing w:val="-2"/>
        </w:rPr>
        <w:t>символов.</w:t>
      </w:r>
    </w:p>
    <w:p w:rsidR="004E1D9D" w:rsidRDefault="00C16C8A">
      <w:pPr>
        <w:pStyle w:val="a3"/>
        <w:spacing w:line="264" w:lineRule="auto"/>
        <w:ind w:right="140"/>
      </w:pPr>
      <w:r>
        <w:t>Решать системы линейных неравенств, си</w:t>
      </w:r>
      <w:r>
        <w:t>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4E1D9D" w:rsidRDefault="00C16C8A">
      <w:pPr>
        <w:pStyle w:val="a3"/>
        <w:spacing w:before="1"/>
        <w:ind w:left="601" w:firstLine="0"/>
        <w:jc w:val="left"/>
      </w:pPr>
      <w:r>
        <w:t>Использовать</w:t>
      </w:r>
      <w:r>
        <w:rPr>
          <w:spacing w:val="-10"/>
        </w:rPr>
        <w:t xml:space="preserve"> </w:t>
      </w:r>
      <w:r>
        <w:t>неравенства</w:t>
      </w:r>
      <w:r>
        <w:rPr>
          <w:spacing w:val="-10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rPr>
          <w:spacing w:val="-2"/>
        </w:rPr>
        <w:t>задач.</w:t>
      </w:r>
    </w:p>
    <w:p w:rsidR="004E1D9D" w:rsidRDefault="00C16C8A">
      <w:pPr>
        <w:pStyle w:val="1"/>
        <w:spacing w:before="31"/>
        <w:jc w:val="left"/>
      </w:pPr>
      <w:r>
        <w:rPr>
          <w:spacing w:val="-2"/>
        </w:rPr>
        <w:t>Функции</w:t>
      </w:r>
    </w:p>
    <w:p w:rsidR="004E1D9D" w:rsidRDefault="00C16C8A">
      <w:pPr>
        <w:pStyle w:val="a3"/>
        <w:spacing w:before="30" w:line="360" w:lineRule="auto"/>
        <w:ind w:right="136"/>
        <w:rPr>
          <w:i/>
        </w:rPr>
      </w:pPr>
      <w:r>
        <w:t>Распознавать функции изученных видов. Показывать схематически расположение</w:t>
      </w:r>
      <w:r>
        <w:rPr>
          <w:spacing w:val="14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координатной</w:t>
      </w:r>
      <w:r>
        <w:rPr>
          <w:spacing w:val="13"/>
        </w:rPr>
        <w:t xml:space="preserve"> </w:t>
      </w:r>
      <w:r>
        <w:t>плоскости</w:t>
      </w:r>
      <w:r>
        <w:rPr>
          <w:spacing w:val="17"/>
        </w:rPr>
        <w:t xml:space="preserve"> </w:t>
      </w:r>
      <w:r>
        <w:t>графиков</w:t>
      </w:r>
      <w:r>
        <w:rPr>
          <w:spacing w:val="15"/>
        </w:rPr>
        <w:t xml:space="preserve"> </w:t>
      </w:r>
      <w:r>
        <w:t>функций</w:t>
      </w:r>
      <w:r>
        <w:rPr>
          <w:spacing w:val="16"/>
        </w:rPr>
        <w:t xml:space="preserve"> </w:t>
      </w:r>
      <w:r>
        <w:t>вида:</w:t>
      </w:r>
      <w:r>
        <w:rPr>
          <w:spacing w:val="28"/>
        </w:rPr>
        <w:t xml:space="preserve"> </w:t>
      </w:r>
      <w:r>
        <w:rPr>
          <w:i/>
        </w:rPr>
        <w:t>y</w:t>
      </w:r>
      <w:r>
        <w:rPr>
          <w:i/>
          <w:spacing w:val="15"/>
        </w:rPr>
        <w:t xml:space="preserve"> </w:t>
      </w:r>
      <w:r>
        <w:rPr>
          <w:i/>
        </w:rPr>
        <w:t>=</w:t>
      </w:r>
      <w:r>
        <w:rPr>
          <w:i/>
          <w:spacing w:val="13"/>
        </w:rPr>
        <w:t xml:space="preserve"> </w:t>
      </w:r>
      <w:proofErr w:type="spellStart"/>
      <w:r>
        <w:rPr>
          <w:i/>
        </w:rPr>
        <w:t>kx</w:t>
      </w:r>
      <w:proofErr w:type="spellEnd"/>
      <w:r>
        <w:rPr>
          <w:i/>
        </w:rPr>
        <w:t>,</w:t>
      </w:r>
      <w:r>
        <w:rPr>
          <w:i/>
          <w:spacing w:val="16"/>
        </w:rPr>
        <w:t xml:space="preserve"> </w:t>
      </w:r>
      <w:r>
        <w:rPr>
          <w:i/>
          <w:spacing w:val="-12"/>
        </w:rPr>
        <w:t>y</w:t>
      </w:r>
    </w:p>
    <w:p w:rsidR="004E1D9D" w:rsidRDefault="00C16C8A">
      <w:pPr>
        <w:spacing w:line="360" w:lineRule="auto"/>
        <w:ind w:left="2" w:right="137"/>
        <w:jc w:val="both"/>
        <w:rPr>
          <w:sz w:val="28"/>
        </w:rPr>
      </w:pPr>
      <w:r>
        <w:rPr>
          <w:i/>
          <w:sz w:val="28"/>
        </w:rPr>
        <w:t xml:space="preserve">=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z w:val="28"/>
        </w:rPr>
        <w:t xml:space="preserve"> + b, y = k/x, y = ax2 + </w:t>
      </w:r>
      <w:proofErr w:type="spellStart"/>
      <w:r>
        <w:rPr>
          <w:i/>
          <w:sz w:val="28"/>
        </w:rPr>
        <w:t>bx</w:t>
      </w:r>
      <w:proofErr w:type="spellEnd"/>
      <w:r>
        <w:rPr>
          <w:i/>
          <w:sz w:val="28"/>
        </w:rPr>
        <w:t xml:space="preserve"> + c, y = x3, </w:t>
      </w:r>
      <w:r>
        <w:rPr>
          <w:sz w:val="28"/>
        </w:rPr>
        <w:t>y = √x</w:t>
      </w:r>
      <w:r>
        <w:rPr>
          <w:i/>
          <w:sz w:val="28"/>
        </w:rPr>
        <w:t>, y = |x|</w:t>
      </w:r>
      <w:r>
        <w:rPr>
          <w:sz w:val="28"/>
        </w:rPr>
        <w:t xml:space="preserve">, в зависимости от значений коэффициентов, описывать свойства </w:t>
      </w:r>
      <w:r>
        <w:rPr>
          <w:sz w:val="28"/>
        </w:rPr>
        <w:t>функций.</w:t>
      </w:r>
    </w:p>
    <w:p w:rsidR="004E1D9D" w:rsidRDefault="00C16C8A">
      <w:pPr>
        <w:pStyle w:val="a3"/>
        <w:spacing w:before="3" w:line="264" w:lineRule="auto"/>
        <w:ind w:right="143"/>
      </w:pPr>
      <w: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E1D9D" w:rsidRDefault="00C16C8A">
      <w:pPr>
        <w:pStyle w:val="a3"/>
        <w:spacing w:line="264" w:lineRule="auto"/>
        <w:ind w:right="137"/>
      </w:pPr>
      <w: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4E1D9D" w:rsidRDefault="00C16C8A">
      <w:pPr>
        <w:pStyle w:val="1"/>
        <w:spacing w:line="322" w:lineRule="exact"/>
      </w:pPr>
      <w:r>
        <w:t>Числ</w:t>
      </w:r>
      <w:r>
        <w:t>овые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прогрессии</w:t>
      </w:r>
    </w:p>
    <w:p w:rsidR="004E1D9D" w:rsidRDefault="00C16C8A">
      <w:pPr>
        <w:pStyle w:val="a3"/>
        <w:spacing w:before="33" w:line="264" w:lineRule="auto"/>
        <w:ind w:right="142"/>
      </w:pPr>
      <w:r>
        <w:t>Распознавать арифметическую и геометрическую прогрессии при разных способах задания.</w:t>
      </w:r>
    </w:p>
    <w:p w:rsidR="004E1D9D" w:rsidRDefault="00C16C8A">
      <w:pPr>
        <w:pStyle w:val="a3"/>
        <w:spacing w:before="1" w:line="264" w:lineRule="auto"/>
        <w:ind w:right="136"/>
      </w:pPr>
      <w:r>
        <w:t>Выполнять вычисления с использованием формул n-</w:t>
      </w:r>
      <w:proofErr w:type="spellStart"/>
      <w:r>
        <w:t>го</w:t>
      </w:r>
      <w:proofErr w:type="spellEnd"/>
      <w:r>
        <w:t xml:space="preserve"> члена арифметической и геометрической прогрессий, суммы первых n членов.</w:t>
      </w:r>
    </w:p>
    <w:p w:rsidR="004E1D9D" w:rsidRDefault="00C16C8A">
      <w:pPr>
        <w:pStyle w:val="a3"/>
        <w:spacing w:line="264" w:lineRule="auto"/>
        <w:ind w:right="144"/>
      </w:pPr>
      <w:r>
        <w:t xml:space="preserve">Изображать члены последовательности точками на координатной </w:t>
      </w:r>
      <w:r>
        <w:rPr>
          <w:spacing w:val="-2"/>
        </w:rPr>
        <w:t>плоскости.</w:t>
      </w:r>
    </w:p>
    <w:p w:rsidR="004E1D9D" w:rsidRDefault="00C16C8A">
      <w:pPr>
        <w:pStyle w:val="a3"/>
        <w:spacing w:line="264" w:lineRule="auto"/>
        <w:ind w:right="138"/>
      </w:pPr>
      <w:r>
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</w:t>
      </w:r>
      <w:r>
        <w:rPr>
          <w:spacing w:val="-2"/>
        </w:rPr>
        <w:t>технологий).</w:t>
      </w:r>
    </w:p>
    <w:p w:rsidR="004E1D9D" w:rsidRDefault="004E1D9D">
      <w:pPr>
        <w:pStyle w:val="a3"/>
        <w:spacing w:line="264" w:lineRule="auto"/>
        <w:sectPr w:rsidR="004E1D9D">
          <w:pgSz w:w="11910" w:h="16390"/>
          <w:pgMar w:top="1060" w:right="708" w:bottom="280" w:left="1700" w:header="720" w:footer="720" w:gutter="0"/>
          <w:cols w:space="720"/>
        </w:sectPr>
      </w:pPr>
    </w:p>
    <w:p w:rsidR="004E1D9D" w:rsidRDefault="00C16C8A">
      <w:pPr>
        <w:spacing w:before="67" w:after="50"/>
        <w:ind w:left="263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2117"/>
        <w:gridCol w:w="2132"/>
        <w:gridCol w:w="3680"/>
      </w:tblGrid>
      <w:tr w:rsidR="004E1D9D">
        <w:trPr>
          <w:trHeight w:val="362"/>
        </w:trPr>
        <w:tc>
          <w:tcPr>
            <w:tcW w:w="1181" w:type="dxa"/>
            <w:vMerge w:val="restart"/>
          </w:tcPr>
          <w:p w:rsidR="004E1D9D" w:rsidRDefault="004E1D9D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4E1D9D" w:rsidRDefault="00C16C8A">
            <w:pPr>
              <w:pStyle w:val="TableParagraph"/>
              <w:spacing w:before="228" w:line="276" w:lineRule="auto"/>
              <w:ind w:left="232" w:right="10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</w:t>
            </w:r>
            <w:r>
              <w:rPr>
                <w:b/>
                <w:sz w:val="24"/>
              </w:rPr>
              <w:t>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249" w:type="dxa"/>
            <w:gridSpan w:val="2"/>
          </w:tcPr>
          <w:p w:rsidR="004E1D9D" w:rsidRDefault="00C16C8A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680" w:type="dxa"/>
            <w:vMerge w:val="restart"/>
          </w:tcPr>
          <w:p w:rsidR="004E1D9D" w:rsidRDefault="00C16C8A">
            <w:pPr>
              <w:pStyle w:val="TableParagraph"/>
              <w:spacing w:before="228"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4E1D9D">
        <w:trPr>
          <w:trHeight w:val="988"/>
        </w:trPr>
        <w:tc>
          <w:tcPr>
            <w:tcW w:w="1181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3680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</w:tr>
      <w:tr w:rsidR="004E1D9D">
        <w:trPr>
          <w:trHeight w:val="652"/>
        </w:trPr>
        <w:tc>
          <w:tcPr>
            <w:tcW w:w="1181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2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корни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190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80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6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E1D9D">
        <w:trPr>
          <w:trHeight w:val="679"/>
        </w:trPr>
        <w:tc>
          <w:tcPr>
            <w:tcW w:w="1181" w:type="dxa"/>
          </w:tcPr>
          <w:p w:rsidR="004E1D9D" w:rsidRDefault="00C16C8A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2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20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205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80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7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E1D9D">
        <w:trPr>
          <w:trHeight w:val="681"/>
        </w:trPr>
        <w:tc>
          <w:tcPr>
            <w:tcW w:w="1181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2" w:type="dxa"/>
          </w:tcPr>
          <w:p w:rsidR="004E1D9D" w:rsidRDefault="00C16C8A">
            <w:pPr>
              <w:pStyle w:val="TableParagraph"/>
              <w:spacing w:before="2" w:line="320" w:lineRule="atLeast"/>
              <w:ind w:left="232" w:right="1368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Квадратный трёхчлен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204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0" w:type="dxa"/>
          </w:tcPr>
          <w:p w:rsidR="004E1D9D" w:rsidRDefault="00C16C8A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8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E1D9D">
        <w:trPr>
          <w:trHeight w:val="679"/>
        </w:trPr>
        <w:tc>
          <w:tcPr>
            <w:tcW w:w="1181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2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368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Алгебраическая дробь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204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0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E1D9D">
        <w:trPr>
          <w:trHeight w:val="679"/>
        </w:trPr>
        <w:tc>
          <w:tcPr>
            <w:tcW w:w="1181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2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204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0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10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E1D9D">
        <w:trPr>
          <w:trHeight w:val="681"/>
        </w:trPr>
        <w:tc>
          <w:tcPr>
            <w:tcW w:w="1181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2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204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80" w:type="dxa"/>
          </w:tcPr>
          <w:p w:rsidR="004E1D9D" w:rsidRDefault="00C16C8A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E1D9D">
        <w:trPr>
          <w:trHeight w:val="652"/>
        </w:trPr>
        <w:tc>
          <w:tcPr>
            <w:tcW w:w="1181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32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190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0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E1D9D">
        <w:trPr>
          <w:trHeight w:val="652"/>
        </w:trPr>
        <w:tc>
          <w:tcPr>
            <w:tcW w:w="1181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32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190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80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E1D9D">
        <w:trPr>
          <w:trHeight w:val="655"/>
        </w:trPr>
        <w:tc>
          <w:tcPr>
            <w:tcW w:w="1181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32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192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192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80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4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E1D9D">
        <w:trPr>
          <w:trHeight w:val="652"/>
        </w:trPr>
        <w:tc>
          <w:tcPr>
            <w:tcW w:w="1181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32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190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0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15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4E1D9D">
        <w:trPr>
          <w:trHeight w:val="551"/>
        </w:trPr>
        <w:tc>
          <w:tcPr>
            <w:tcW w:w="5713" w:type="dxa"/>
            <w:gridSpan w:val="2"/>
          </w:tcPr>
          <w:p w:rsidR="004E1D9D" w:rsidRDefault="00C16C8A">
            <w:pPr>
              <w:pStyle w:val="TableParagraph"/>
              <w:spacing w:before="1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2117" w:type="dxa"/>
          </w:tcPr>
          <w:p w:rsidR="004E1D9D" w:rsidRDefault="00C16C8A">
            <w:pPr>
              <w:pStyle w:val="TableParagraph"/>
              <w:spacing w:before="141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132" w:type="dxa"/>
          </w:tcPr>
          <w:p w:rsidR="004E1D9D" w:rsidRDefault="00C16C8A">
            <w:pPr>
              <w:pStyle w:val="TableParagraph"/>
              <w:spacing w:before="141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680" w:type="dxa"/>
          </w:tcPr>
          <w:p w:rsidR="004E1D9D" w:rsidRDefault="004E1D9D">
            <w:pPr>
              <w:pStyle w:val="TableParagraph"/>
            </w:pPr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060" w:right="1133" w:bottom="280" w:left="1559" w:header="720" w:footer="720" w:gutter="0"/>
          <w:cols w:space="720"/>
        </w:sectPr>
      </w:pPr>
    </w:p>
    <w:p w:rsidR="004E1D9D" w:rsidRDefault="00C16C8A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2007"/>
        <w:gridCol w:w="2047"/>
        <w:gridCol w:w="3483"/>
      </w:tblGrid>
      <w:tr w:rsidR="004E1D9D">
        <w:trPr>
          <w:trHeight w:val="362"/>
        </w:trPr>
        <w:tc>
          <w:tcPr>
            <w:tcW w:w="996" w:type="dxa"/>
            <w:vMerge w:val="restart"/>
          </w:tcPr>
          <w:p w:rsidR="004E1D9D" w:rsidRDefault="004E1D9D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717" w:type="dxa"/>
            <w:vMerge w:val="restart"/>
          </w:tcPr>
          <w:p w:rsidR="004E1D9D" w:rsidRDefault="00C16C8A">
            <w:pPr>
              <w:pStyle w:val="TableParagraph"/>
              <w:spacing w:before="228" w:line="276" w:lineRule="auto"/>
              <w:ind w:left="232" w:right="12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054" w:type="dxa"/>
            <w:gridSpan w:val="2"/>
          </w:tcPr>
          <w:p w:rsidR="004E1D9D" w:rsidRDefault="00C16C8A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483" w:type="dxa"/>
            <w:vMerge w:val="restart"/>
          </w:tcPr>
          <w:p w:rsidR="004E1D9D" w:rsidRDefault="00C16C8A">
            <w:pPr>
              <w:pStyle w:val="TableParagraph"/>
              <w:spacing w:before="228" w:line="276" w:lineRule="auto"/>
              <w:ind w:left="232" w:right="41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4E1D9D">
        <w:trPr>
          <w:trHeight w:val="988"/>
        </w:trPr>
        <w:tc>
          <w:tcPr>
            <w:tcW w:w="996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  <w:tc>
          <w:tcPr>
            <w:tcW w:w="4717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  <w:tc>
          <w:tcPr>
            <w:tcW w:w="2007" w:type="dxa"/>
          </w:tcPr>
          <w:p w:rsidR="004E1D9D" w:rsidRDefault="00C16C8A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047" w:type="dxa"/>
          </w:tcPr>
          <w:p w:rsidR="004E1D9D" w:rsidRDefault="00C16C8A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3483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</w:tr>
      <w:tr w:rsidR="004E1D9D">
        <w:trPr>
          <w:trHeight w:val="678"/>
        </w:trPr>
        <w:tc>
          <w:tcPr>
            <w:tcW w:w="996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17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Действительные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007" w:type="dxa"/>
          </w:tcPr>
          <w:p w:rsidR="004E1D9D" w:rsidRDefault="00C16C8A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47" w:type="dxa"/>
          </w:tcPr>
          <w:p w:rsidR="004E1D9D" w:rsidRDefault="00C16C8A">
            <w:pPr>
              <w:pStyle w:val="TableParagraph"/>
              <w:spacing w:before="204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483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6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E1D9D">
        <w:trPr>
          <w:trHeight w:val="679"/>
        </w:trPr>
        <w:tc>
          <w:tcPr>
            <w:tcW w:w="996" w:type="dxa"/>
          </w:tcPr>
          <w:p w:rsidR="004E1D9D" w:rsidRDefault="00C16C8A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17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одной переменной</w:t>
            </w:r>
          </w:p>
        </w:tc>
        <w:tc>
          <w:tcPr>
            <w:tcW w:w="2007" w:type="dxa"/>
          </w:tcPr>
          <w:p w:rsidR="004E1D9D" w:rsidRDefault="00C16C8A">
            <w:pPr>
              <w:pStyle w:val="TableParagraph"/>
              <w:spacing w:before="205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047" w:type="dxa"/>
          </w:tcPr>
          <w:p w:rsidR="004E1D9D" w:rsidRDefault="00C16C8A">
            <w:pPr>
              <w:pStyle w:val="TableParagraph"/>
              <w:spacing w:before="205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4E1D9D" w:rsidRDefault="00C16C8A">
            <w:pPr>
              <w:pStyle w:val="TableParagraph"/>
              <w:spacing w:before="6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7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E1D9D">
        <w:trPr>
          <w:trHeight w:val="681"/>
        </w:trPr>
        <w:tc>
          <w:tcPr>
            <w:tcW w:w="996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17" w:type="dxa"/>
          </w:tcPr>
          <w:p w:rsidR="004E1D9D" w:rsidRDefault="00C16C8A">
            <w:pPr>
              <w:pStyle w:val="TableParagraph"/>
              <w:spacing w:before="2" w:line="32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007" w:type="dxa"/>
          </w:tcPr>
          <w:p w:rsidR="004E1D9D" w:rsidRDefault="00C16C8A">
            <w:pPr>
              <w:pStyle w:val="TableParagraph"/>
              <w:spacing w:before="204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047" w:type="dxa"/>
          </w:tcPr>
          <w:p w:rsidR="004E1D9D" w:rsidRDefault="00C16C8A">
            <w:pPr>
              <w:pStyle w:val="TableParagraph"/>
              <w:spacing w:before="204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4E1D9D" w:rsidRDefault="00C16C8A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8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E1D9D">
        <w:trPr>
          <w:trHeight w:val="652"/>
        </w:trPr>
        <w:tc>
          <w:tcPr>
            <w:tcW w:w="996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17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2007" w:type="dxa"/>
          </w:tcPr>
          <w:p w:rsidR="004E1D9D" w:rsidRDefault="00C16C8A">
            <w:pPr>
              <w:pStyle w:val="TableParagraph"/>
              <w:spacing w:before="190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047" w:type="dxa"/>
          </w:tcPr>
          <w:p w:rsidR="004E1D9D" w:rsidRDefault="00C16C8A">
            <w:pPr>
              <w:pStyle w:val="TableParagraph"/>
              <w:spacing w:before="190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9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E1D9D">
        <w:trPr>
          <w:trHeight w:val="652"/>
        </w:trPr>
        <w:tc>
          <w:tcPr>
            <w:tcW w:w="996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17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2007" w:type="dxa"/>
          </w:tcPr>
          <w:p w:rsidR="004E1D9D" w:rsidRDefault="00C16C8A">
            <w:pPr>
              <w:pStyle w:val="TableParagraph"/>
              <w:spacing w:before="192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047" w:type="dxa"/>
          </w:tcPr>
          <w:p w:rsidR="004E1D9D" w:rsidRDefault="00C16C8A">
            <w:pPr>
              <w:pStyle w:val="TableParagraph"/>
              <w:spacing w:before="192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20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E1D9D">
        <w:trPr>
          <w:trHeight w:val="655"/>
        </w:trPr>
        <w:tc>
          <w:tcPr>
            <w:tcW w:w="996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17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2007" w:type="dxa"/>
          </w:tcPr>
          <w:p w:rsidR="004E1D9D" w:rsidRDefault="00C16C8A">
            <w:pPr>
              <w:pStyle w:val="TableParagraph"/>
              <w:spacing w:before="192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047" w:type="dxa"/>
          </w:tcPr>
          <w:p w:rsidR="004E1D9D" w:rsidRDefault="00C16C8A">
            <w:pPr>
              <w:pStyle w:val="TableParagraph"/>
              <w:spacing w:before="192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21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E1D9D">
        <w:trPr>
          <w:trHeight w:val="679"/>
        </w:trPr>
        <w:tc>
          <w:tcPr>
            <w:tcW w:w="996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17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007" w:type="dxa"/>
          </w:tcPr>
          <w:p w:rsidR="004E1D9D" w:rsidRDefault="00C16C8A">
            <w:pPr>
              <w:pStyle w:val="TableParagraph"/>
              <w:spacing w:before="204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047" w:type="dxa"/>
          </w:tcPr>
          <w:p w:rsidR="004E1D9D" w:rsidRDefault="00C16C8A">
            <w:pPr>
              <w:pStyle w:val="TableParagraph"/>
              <w:spacing w:before="204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22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4E1D9D">
        <w:trPr>
          <w:trHeight w:val="551"/>
        </w:trPr>
        <w:tc>
          <w:tcPr>
            <w:tcW w:w="5713" w:type="dxa"/>
            <w:gridSpan w:val="2"/>
          </w:tcPr>
          <w:p w:rsidR="004E1D9D" w:rsidRDefault="00C16C8A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007" w:type="dxa"/>
          </w:tcPr>
          <w:p w:rsidR="004E1D9D" w:rsidRDefault="00C16C8A">
            <w:pPr>
              <w:pStyle w:val="TableParagraph"/>
              <w:spacing w:before="142"/>
              <w:ind w:right="7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047" w:type="dxa"/>
          </w:tcPr>
          <w:p w:rsidR="004E1D9D" w:rsidRDefault="00C16C8A">
            <w:pPr>
              <w:pStyle w:val="TableParagraph"/>
              <w:spacing w:before="142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483" w:type="dxa"/>
          </w:tcPr>
          <w:p w:rsidR="004E1D9D" w:rsidRDefault="004E1D9D">
            <w:pPr>
              <w:pStyle w:val="TableParagraph"/>
            </w:pPr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060" w:right="1133" w:bottom="280" w:left="1559" w:header="720" w:footer="720" w:gutter="0"/>
          <w:cols w:space="720"/>
        </w:sectPr>
      </w:pPr>
    </w:p>
    <w:p w:rsidR="004E1D9D" w:rsidRDefault="00C16C8A">
      <w:pPr>
        <w:spacing w:before="67" w:after="50"/>
        <w:ind w:left="263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4E1D9D">
        <w:trPr>
          <w:trHeight w:val="362"/>
        </w:trPr>
        <w:tc>
          <w:tcPr>
            <w:tcW w:w="1248" w:type="dxa"/>
            <w:vMerge w:val="restart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65" w:type="dxa"/>
            <w:vMerge w:val="restart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19" w:type="dxa"/>
            <w:gridSpan w:val="2"/>
          </w:tcPr>
          <w:p w:rsidR="004E1D9D" w:rsidRDefault="00C16C8A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4E1D9D" w:rsidRDefault="00C16C8A">
            <w:pPr>
              <w:pStyle w:val="TableParagraph"/>
              <w:spacing w:before="46" w:line="276" w:lineRule="auto"/>
              <w:ind w:left="231" w:right="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4E1D9D" w:rsidRDefault="00C16C8A">
            <w:pPr>
              <w:pStyle w:val="TableParagraph"/>
              <w:spacing w:line="276" w:lineRule="auto"/>
              <w:ind w:left="231" w:right="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4E1D9D">
        <w:trPr>
          <w:trHeight w:val="1255"/>
        </w:trPr>
        <w:tc>
          <w:tcPr>
            <w:tcW w:w="1248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  <w:tc>
          <w:tcPr>
            <w:tcW w:w="4465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</w:tr>
      <w:tr w:rsidR="004E1D9D">
        <w:trPr>
          <w:trHeight w:val="655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23">
              <w:r>
                <w:rPr>
                  <w:color w:val="0000FF"/>
                  <w:spacing w:val="-2"/>
                  <w:u w:val="single" w:color="0000FF"/>
                </w:rPr>
                <w:t>https://m.edsoo.ru/7f42d452</w:t>
              </w:r>
            </w:hyperlink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иррациональном</w:t>
            </w:r>
            <w:r>
              <w:rPr>
                <w:spacing w:val="-4"/>
                <w:sz w:val="24"/>
              </w:rPr>
              <w:t xml:space="preserve"> числе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1"/>
            </w:pPr>
            <w:hyperlink r:id="rId24">
              <w:r>
                <w:rPr>
                  <w:color w:val="0000FF"/>
                  <w:spacing w:val="-2"/>
                  <w:u w:val="single" w:color="0000FF"/>
                </w:rPr>
                <w:t>https://m.edsoo.ru/7f42eaaa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538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приближения иррациональных чисел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538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приближения иррациональных чисел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4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3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корень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квадратных </w:t>
            </w:r>
            <w:r>
              <w:rPr>
                <w:spacing w:val="-2"/>
                <w:sz w:val="24"/>
              </w:rPr>
              <w:t>корней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25">
              <w:r>
                <w:rPr>
                  <w:color w:val="0000FF"/>
                  <w:spacing w:val="-2"/>
                  <w:u w:val="single" w:color="0000FF"/>
                </w:rPr>
                <w:t>https://m.edsoo.ru/7f42d862</w:t>
              </w:r>
            </w:hyperlink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квадратных </w:t>
            </w:r>
            <w:r>
              <w:rPr>
                <w:spacing w:val="-2"/>
                <w:sz w:val="24"/>
              </w:rPr>
              <w:t>корней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1"/>
            </w:pPr>
            <w:hyperlink r:id="rId26">
              <w:r>
                <w:rPr>
                  <w:color w:val="0000FF"/>
                  <w:spacing w:val="-2"/>
                  <w:u w:val="single" w:color="0000FF"/>
                </w:rPr>
                <w:t>https://m.edsoo.ru/7f42d862</w:t>
              </w:r>
            </w:hyperlink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квадратные корни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27">
              <w:r>
                <w:rPr>
                  <w:color w:val="0000FF"/>
                  <w:spacing w:val="-2"/>
                  <w:u w:val="single" w:color="0000FF"/>
                </w:rPr>
                <w:t>https://m.edsoo.ru/7f42dd26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1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квадратные корни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28">
              <w:r>
                <w:rPr>
                  <w:color w:val="0000FF"/>
                  <w:spacing w:val="-2"/>
                  <w:u w:val="single" w:color="0000FF"/>
                </w:rPr>
                <w:t>https://m.edsoo.ru/7f42ded4</w:t>
              </w:r>
            </w:hyperlink>
          </w:p>
        </w:tc>
      </w:tr>
      <w:tr w:rsidR="004E1D9D">
        <w:trPr>
          <w:trHeight w:val="35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выражений,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4E1D9D" w:rsidRDefault="004E1D9D">
      <w:pPr>
        <w:pStyle w:val="TableParagraph"/>
        <w:rPr>
          <w:sz w:val="24"/>
        </w:rPr>
        <w:sectPr w:rsidR="004E1D9D">
          <w:pgSz w:w="16390" w:h="11910" w:orient="landscape"/>
          <w:pgMar w:top="106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4E1D9D">
        <w:trPr>
          <w:trHeight w:val="365"/>
        </w:trPr>
        <w:tc>
          <w:tcPr>
            <w:tcW w:w="1248" w:type="dxa"/>
          </w:tcPr>
          <w:p w:rsidR="004E1D9D" w:rsidRDefault="004E1D9D">
            <w:pPr>
              <w:pStyle w:val="TableParagraph"/>
            </w:pP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корни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375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8"/>
              <w:ind w:left="231"/>
            </w:pPr>
            <w:hyperlink r:id="rId29">
              <w:r>
                <w:rPr>
                  <w:color w:val="0000FF"/>
                  <w:spacing w:val="-2"/>
                  <w:u w:val="single" w:color="0000FF"/>
                </w:rPr>
                <w:t>https://m.edsoo.ru/7f42e0be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квадратные корни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30">
              <w:r>
                <w:rPr>
                  <w:color w:val="0000FF"/>
                  <w:spacing w:val="-2"/>
                  <w:u w:val="single" w:color="0000FF"/>
                </w:rPr>
                <w:t>https://m.edsoo.ru/7f42e262</w:t>
              </w:r>
            </w:hyperlink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2"/>
                <w:sz w:val="24"/>
              </w:rPr>
              <w:t xml:space="preserve"> показателем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31">
              <w:r>
                <w:rPr>
                  <w:color w:val="0000FF"/>
                  <w:spacing w:val="-2"/>
                  <w:u w:val="single" w:color="0000FF"/>
                </w:rPr>
                <w:t>https://m.edsoo.ru/7f4354a4</w:t>
              </w:r>
            </w:hyperlink>
          </w:p>
        </w:tc>
      </w:tr>
      <w:tr w:rsidR="004E1D9D">
        <w:trPr>
          <w:trHeight w:val="1632"/>
        </w:trPr>
        <w:tc>
          <w:tcPr>
            <w:tcW w:w="1248" w:type="dxa"/>
          </w:tcPr>
          <w:p w:rsidR="004E1D9D" w:rsidRDefault="004E1D9D">
            <w:pPr>
              <w:pStyle w:val="TableParagraph"/>
              <w:rPr>
                <w:b/>
                <w:sz w:val="24"/>
              </w:rPr>
            </w:pPr>
          </w:p>
          <w:p w:rsidR="004E1D9D" w:rsidRDefault="004E1D9D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Стандартная запись числа. Размеры объектов окружающего мира (от элементарных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космических объектов), длительность процессов в</w:t>
            </w: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rPr>
                <w:b/>
                <w:sz w:val="24"/>
              </w:rPr>
            </w:pPr>
          </w:p>
          <w:p w:rsidR="004E1D9D" w:rsidRDefault="004E1D9D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rPr>
                <w:b/>
                <w:sz w:val="24"/>
              </w:rPr>
            </w:pPr>
          </w:p>
          <w:p w:rsidR="004E1D9D" w:rsidRDefault="004E1D9D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32">
              <w:r>
                <w:rPr>
                  <w:color w:val="0000FF"/>
                  <w:spacing w:val="-2"/>
                  <w:u w:val="single" w:color="0000FF"/>
                </w:rPr>
                <w:t>https://m.edsoo.ru/7f436098</w:t>
              </w:r>
            </w:hyperlink>
          </w:p>
        </w:tc>
      </w:tr>
      <w:tr w:rsidR="004E1D9D">
        <w:trPr>
          <w:trHeight w:val="655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33">
              <w:r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2"/>
                <w:sz w:val="24"/>
              </w:rPr>
              <w:t xml:space="preserve"> показателем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1"/>
            </w:pPr>
            <w:hyperlink r:id="rId34">
              <w:r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4E1D9D">
        <w:trPr>
          <w:trHeight w:val="653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35">
              <w:r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https://m.edsoo.ru/7f43599a</w:t>
              </w:r>
            </w:hyperlink>
          </w:p>
        </w:tc>
      </w:tr>
      <w:tr w:rsidR="004E1D9D">
        <w:trPr>
          <w:trHeight w:val="655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https://m.edsoo.ru/7f435ed6</w:t>
              </w:r>
            </w:hyperlink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трёхчлен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трёхчлен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трёхчлена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5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5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https://m.edsoo.ru/7f42fd38</w:t>
              </w:r>
            </w:hyperlink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трёхчлена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1"/>
            </w:pP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https://m.edsoo.ru/7f42fd38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темам "Квадратные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  <w:r>
              <w:rPr>
                <w:spacing w:val="-2"/>
                <w:sz w:val="24"/>
              </w:rPr>
              <w:t xml:space="preserve"> Степени.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https://m.edsoo.ru/7f42ec80</w:t>
              </w:r>
            </w:hyperlink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4E1D9D">
        <w:trPr>
          <w:trHeight w:val="365"/>
        </w:trPr>
        <w:tc>
          <w:tcPr>
            <w:tcW w:w="1248" w:type="dxa"/>
          </w:tcPr>
          <w:p w:rsidR="004E1D9D" w:rsidRDefault="004E1D9D">
            <w:pPr>
              <w:pStyle w:val="TableParagraph"/>
            </w:pP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трехчлен"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375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1"/>
            </w:pP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https://m.edsoo.ru/7f430382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Допустимые значения переменных, входящих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Допустимые значения переменных, входящих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8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2" w:line="32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алгебраической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5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5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42">
              <w:r>
                <w:rPr>
                  <w:color w:val="0000FF"/>
                  <w:spacing w:val="-2"/>
                  <w:u w:val="single" w:color="0000FF"/>
                </w:rPr>
                <w:t>https://m.edsoo.ru/7f4308e6</w:t>
              </w:r>
            </w:hyperlink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https://m.edsoo.ru/7f430a8a</w:t>
              </w:r>
            </w:hyperlink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44">
              <w:r>
                <w:rPr>
                  <w:color w:val="0000FF"/>
                  <w:spacing w:val="-2"/>
                  <w:u w:val="single" w:color="0000FF"/>
                </w:rPr>
                <w:t>https://m.edsoo.ru/7f430f44</w:t>
              </w:r>
            </w:hyperlink>
          </w:p>
        </w:tc>
      </w:tr>
      <w:tr w:rsidR="004E1D9D">
        <w:trPr>
          <w:trHeight w:val="655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45">
              <w:r>
                <w:rPr>
                  <w:color w:val="0000FF"/>
                  <w:spacing w:val="-2"/>
                  <w:u w:val="single" w:color="0000FF"/>
                </w:rPr>
                <w:t>https://m.edsoo.ru/7f430f44</w:t>
              </w:r>
            </w:hyperlink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деление алгебраических дробей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46">
              <w:r>
                <w:rPr>
                  <w:color w:val="0000FF"/>
                  <w:spacing w:val="-2"/>
                  <w:u w:val="single" w:color="0000FF"/>
                </w:rPr>
                <w:t>https://m.edsoo.ru/7f43128c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деление алгебраических дробей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1"/>
            </w:pPr>
            <w:hyperlink r:id="rId47">
              <w:r>
                <w:rPr>
                  <w:color w:val="0000FF"/>
                  <w:spacing w:val="-2"/>
                  <w:u w:val="single" w:color="0000FF"/>
                </w:rPr>
                <w:t>https://m.edsoo.ru/7f4315c0</w:t>
              </w:r>
            </w:hyperlink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деление алгебраических дробей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48">
              <w:r>
                <w:rPr>
                  <w:color w:val="0000FF"/>
                  <w:spacing w:val="-2"/>
                  <w:u w:val="single" w:color="0000FF"/>
                </w:rPr>
                <w:t>https://m.edsoo.ru/7f4318c2</w:t>
              </w:r>
            </w:hyperlink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1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деление алгебраических дробей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49">
              <w:r>
                <w:rPr>
                  <w:color w:val="0000FF"/>
                  <w:spacing w:val="-2"/>
                  <w:u w:val="single" w:color="0000FF"/>
                </w:rPr>
                <w:t>https://m.edsoo.ru/7f431a20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Преобразование выражений, 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1"/>
            </w:pPr>
            <w:hyperlink r:id="rId50">
              <w:r>
                <w:rPr>
                  <w:color w:val="0000FF"/>
                  <w:spacing w:val="-2"/>
                  <w:u w:val="single" w:color="0000FF"/>
                </w:rPr>
                <w:t>https://m.edsoo.ru/7f43259c</w:t>
              </w:r>
            </w:hyperlink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Преобразование выражений, 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51">
              <w:r>
                <w:rPr>
                  <w:color w:val="0000FF"/>
                  <w:spacing w:val="-2"/>
                  <w:u w:val="single" w:color="0000FF"/>
                </w:rPr>
                <w:t>https://m.edsoo.ru/7f432736</w:t>
              </w:r>
            </w:hyperlink>
          </w:p>
        </w:tc>
      </w:tr>
      <w:tr w:rsidR="004E1D9D">
        <w:trPr>
          <w:trHeight w:val="35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выражений,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3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4E1D9D" w:rsidRDefault="004E1D9D">
      <w:pPr>
        <w:pStyle w:val="TableParagraph"/>
        <w:rPr>
          <w:sz w:val="24"/>
        </w:rPr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4E1D9D">
        <w:trPr>
          <w:trHeight w:val="365"/>
        </w:trPr>
        <w:tc>
          <w:tcPr>
            <w:tcW w:w="1248" w:type="dxa"/>
          </w:tcPr>
          <w:p w:rsidR="004E1D9D" w:rsidRDefault="004E1D9D">
            <w:pPr>
              <w:pStyle w:val="TableParagraph"/>
            </w:pP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375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8"/>
              <w:ind w:left="231"/>
            </w:pPr>
            <w:hyperlink r:id="rId52">
              <w:r>
                <w:rPr>
                  <w:color w:val="0000FF"/>
                  <w:spacing w:val="-2"/>
                  <w:u w:val="single" w:color="0000FF"/>
                </w:rPr>
                <w:t>https://m.edsoo.ru/7f432736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 "Алгебраическая дробь"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53">
              <w:r>
                <w:rPr>
                  <w:color w:val="0000FF"/>
                  <w:spacing w:val="-2"/>
                  <w:u w:val="single" w:color="0000FF"/>
                </w:rPr>
                <w:t>https://m.edsoo.ru/7f431d36</w:t>
              </w:r>
            </w:hyperlink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54">
              <w:r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55">
              <w:r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4E1D9D">
        <w:trPr>
          <w:trHeight w:val="655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3"/>
              <w:ind w:left="232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3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1"/>
            </w:pPr>
            <w:hyperlink r:id="rId56">
              <w:r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57">
              <w:r>
                <w:rPr>
                  <w:color w:val="0000FF"/>
                  <w:spacing w:val="-2"/>
                  <w:u w:val="single" w:color="0000FF"/>
                </w:rPr>
                <w:t>https://m.edsoo.ru/7f42f158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1"/>
            </w:pPr>
            <w:hyperlink r:id="rId58">
              <w:r>
                <w:rPr>
                  <w:color w:val="0000FF"/>
                  <w:spacing w:val="-2"/>
                  <w:u w:val="single" w:color="0000FF"/>
                </w:rPr>
                <w:t>https://m.edsoo.ru/7f42f3f6</w:t>
              </w:r>
            </w:hyperlink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https://m.edsoo.ru/7f42f5a4</w:t>
              </w:r>
            </w:hyperlink>
          </w:p>
        </w:tc>
      </w:tr>
      <w:tr w:rsidR="004E1D9D">
        <w:trPr>
          <w:trHeight w:val="653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Виета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60">
              <w:r>
                <w:rPr>
                  <w:color w:val="0000FF"/>
                  <w:spacing w:val="-2"/>
                  <w:u w:val="single" w:color="0000FF"/>
                </w:rPr>
                <w:t>https://m.edsoo.ru/7f42fef0</w:t>
              </w:r>
            </w:hyperlink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Виета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https://m.edsoo.ru/7f430076</w:t>
              </w:r>
            </w:hyperlink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62">
              <w:r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1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1"/>
            </w:pPr>
            <w:hyperlink r:id="rId64">
              <w:r>
                <w:rPr>
                  <w:color w:val="0000FF"/>
                  <w:spacing w:val="-2"/>
                  <w:u w:val="single" w:color="0000FF"/>
                </w:rPr>
                <w:t>https://m.edsoo.ru/7f4328c6</w:t>
              </w:r>
            </w:hyperlink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65">
              <w:r>
                <w:rPr>
                  <w:color w:val="0000FF"/>
                  <w:spacing w:val="-2"/>
                  <w:u w:val="single" w:color="0000FF"/>
                </w:rPr>
                <w:t>https://m.edsoo.ru/7f432b6e</w:t>
              </w:r>
            </w:hyperlink>
          </w:p>
        </w:tc>
      </w:tr>
      <w:tr w:rsidR="004E1D9D">
        <w:trPr>
          <w:trHeight w:val="35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3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4E1D9D" w:rsidRDefault="004E1D9D">
      <w:pPr>
        <w:pStyle w:val="TableParagraph"/>
        <w:rPr>
          <w:sz w:val="24"/>
        </w:rPr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4E1D9D">
        <w:trPr>
          <w:trHeight w:val="365"/>
        </w:trPr>
        <w:tc>
          <w:tcPr>
            <w:tcW w:w="1248" w:type="dxa"/>
          </w:tcPr>
          <w:p w:rsidR="004E1D9D" w:rsidRDefault="004E1D9D">
            <w:pPr>
              <w:pStyle w:val="TableParagraph"/>
            </w:pP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375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8"/>
              <w:ind w:left="231"/>
            </w:pPr>
            <w:hyperlink r:id="rId66">
              <w:r>
                <w:rPr>
                  <w:color w:val="0000FF"/>
                  <w:spacing w:val="-2"/>
                  <w:u w:val="single" w:color="0000FF"/>
                </w:rPr>
                <w:t>https://m.edsoo.ru/7f42f75c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 квадратных уравнений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https://m.edsoo.ru/7f42f8f6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 "Квадратные уравнения"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68">
              <w:r>
                <w:rPr>
                  <w:color w:val="0000FF"/>
                  <w:spacing w:val="-2"/>
                  <w:u w:val="single" w:color="0000FF"/>
                </w:rPr>
                <w:t>https://m.edsoo.ru/7f4301f2</w:t>
              </w:r>
            </w:hyperlink>
          </w:p>
        </w:tc>
      </w:tr>
      <w:tr w:rsidR="004E1D9D">
        <w:trPr>
          <w:trHeight w:val="998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2"/>
                <w:sz w:val="24"/>
              </w:rPr>
              <w:t xml:space="preserve"> примеры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числах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995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 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числах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998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2"/>
                <w:sz w:val="24"/>
              </w:rPr>
              <w:t xml:space="preserve"> примеры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числах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нелинейных уравнений с двумя переменными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нелинейных уравнений с двумя переменными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5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5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1312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151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 с двумя переменными и систем линейных уравнений с двумя</w:t>
            </w: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  <w:spacing w:before="100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69">
              <w:r>
                <w:rPr>
                  <w:color w:val="0000FF"/>
                  <w:spacing w:val="-2"/>
                  <w:u w:val="single" w:color="0000FF"/>
                </w:rPr>
                <w:t>https://m.edsoo.ru/7f43d6d6</w:t>
              </w:r>
            </w:hyperlink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4E1D9D">
        <w:trPr>
          <w:trHeight w:val="1315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151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 с двумя переменными и систем линейных уравнений с двумя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spacing w:before="1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spacing w:before="1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70">
              <w:r>
                <w:rPr>
                  <w:color w:val="0000FF"/>
                  <w:spacing w:val="-2"/>
                  <w:u w:val="single" w:color="0000FF"/>
                </w:rPr>
                <w:t>https://m.edsoo.ru/7f43d6d6</w:t>
              </w:r>
            </w:hyperlink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 систем уравнений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1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 систем уравнений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 систем уравнений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Неравенство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переменной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71">
              <w:r>
                <w:rPr>
                  <w:color w:val="0000FF"/>
                  <w:spacing w:val="-2"/>
                  <w:u w:val="single" w:color="0000FF"/>
                </w:rPr>
                <w:t>https://m.edsoo.ru/7f42c692</w:t>
              </w:r>
            </w:hyperlink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72">
              <w:r>
                <w:rPr>
                  <w:color w:val="0000FF"/>
                  <w:spacing w:val="-2"/>
                  <w:u w:val="single" w:color="0000FF"/>
                </w:rPr>
                <w:t>https://m.edsoo.ru/7f42c840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73">
              <w:r>
                <w:rPr>
                  <w:color w:val="0000FF"/>
                  <w:spacing w:val="-2"/>
                  <w:u w:val="single" w:color="0000FF"/>
                </w:rPr>
                <w:t>https://m.edsoo.ru/7f42cb88</w:t>
              </w:r>
            </w:hyperlink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74">
              <w:r>
                <w:rPr>
                  <w:color w:val="0000FF"/>
                  <w:spacing w:val="-2"/>
                  <w:u w:val="single" w:color="0000FF"/>
                </w:rPr>
                <w:t>https://m.edsoo.ru/7f42cd2c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995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5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Изображение решения линейного неравенства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</w:p>
          <w:p w:rsidR="004E1D9D" w:rsidRDefault="00C16C8A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75">
              <w:r>
                <w:rPr>
                  <w:color w:val="0000FF"/>
                  <w:spacing w:val="-2"/>
                  <w:u w:val="single" w:color="0000FF"/>
                </w:rPr>
                <w:t>https://m.edsoo.ru/7f42c9e4</w:t>
              </w:r>
            </w:hyperlink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4E1D9D">
        <w:trPr>
          <w:trHeight w:val="998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линейного</w:t>
            </w:r>
          </w:p>
          <w:p w:rsidR="004E1D9D" w:rsidRDefault="00C16C8A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числовой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76">
              <w:r>
                <w:rPr>
                  <w:color w:val="0000FF"/>
                  <w:spacing w:val="-2"/>
                  <w:u w:val="single" w:color="0000FF"/>
                </w:rPr>
                <w:t>https://m.edsoo.ru/7f42c9e4</w:t>
              </w:r>
            </w:hyperlink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 работа по темам "Неравенства.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уравнений"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55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77">
              <w:r>
                <w:rPr>
                  <w:color w:val="0000FF"/>
                  <w:spacing w:val="-2"/>
                  <w:u w:val="single" w:color="0000FF"/>
                </w:rPr>
                <w:t>https://m.edsoo.ru/7f433c12</w:t>
              </w:r>
            </w:hyperlink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множество значений функции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5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5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78">
              <w:r>
                <w:rPr>
                  <w:color w:val="0000FF"/>
                  <w:spacing w:val="-2"/>
                  <w:u w:val="single" w:color="0000FF"/>
                </w:rPr>
                <w:t>https://m.edsoo.ru/7f433d84</w:t>
              </w:r>
            </w:hyperlink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графике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81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2" w:line="32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графиков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Примеры графиков функций, отражающих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998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описывающие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обратную пропорциональные зависимости, их графики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79">
              <w:r>
                <w:rPr>
                  <w:color w:val="0000FF"/>
                  <w:spacing w:val="-2"/>
                  <w:u w:val="single" w:color="0000FF"/>
                </w:rPr>
                <w:t>https://m.edsoo.ru/7f434bbc</w:t>
              </w:r>
            </w:hyperlink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Гипербола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3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Гипербола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53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x²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80">
              <w:r>
                <w:rPr>
                  <w:color w:val="0000FF"/>
                  <w:spacing w:val="-2"/>
                  <w:u w:val="single" w:color="0000FF"/>
                </w:rPr>
                <w:t>https://m.edsoo.ru/7f4343e2</w:t>
              </w:r>
            </w:hyperlink>
          </w:p>
        </w:tc>
      </w:tr>
      <w:tr w:rsidR="004E1D9D">
        <w:trPr>
          <w:trHeight w:val="652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x²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81">
              <w:r>
                <w:rPr>
                  <w:color w:val="0000FF"/>
                  <w:spacing w:val="-2"/>
                  <w:u w:val="single" w:color="0000FF"/>
                </w:rPr>
                <w:t>https://m.edsoo.ru/7f434572</w:t>
              </w:r>
            </w:hyperlink>
          </w:p>
        </w:tc>
      </w:tr>
      <w:tr w:rsidR="004E1D9D">
        <w:trPr>
          <w:trHeight w:val="679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=x²,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٧x,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|х|; графическое решение уравнений и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82">
              <w:r>
                <w:rPr>
                  <w:color w:val="0000FF"/>
                  <w:spacing w:val="-2"/>
                  <w:u w:val="single" w:color="0000FF"/>
                </w:rPr>
                <w:t>https://m.edsoo.ru/7f434d38</w:t>
              </w:r>
            </w:hyperlink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4E1D9D">
        <w:trPr>
          <w:trHeight w:val="365"/>
        </w:trPr>
        <w:tc>
          <w:tcPr>
            <w:tcW w:w="1248" w:type="dxa"/>
          </w:tcPr>
          <w:p w:rsidR="004E1D9D" w:rsidRDefault="004E1D9D">
            <w:pPr>
              <w:pStyle w:val="TableParagraph"/>
            </w:pP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375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995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Функции y =x²,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x³, 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٧x,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|х|;</w:t>
            </w:r>
          </w:p>
          <w:p w:rsidR="004E1D9D" w:rsidRDefault="00C16C8A">
            <w:pPr>
              <w:pStyle w:val="TableParagraph"/>
              <w:spacing w:before="9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систем уравнений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83">
              <w:r>
                <w:rPr>
                  <w:color w:val="0000FF"/>
                  <w:spacing w:val="-2"/>
                  <w:u w:val="single" w:color="0000FF"/>
                </w:rPr>
                <w:t>https://m.edsoo.ru/7f434eb4</w:t>
              </w:r>
            </w:hyperlink>
          </w:p>
        </w:tc>
      </w:tr>
      <w:tr w:rsidR="004E1D9D">
        <w:trPr>
          <w:trHeight w:val="998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 обобщение знаний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84">
              <w:r>
                <w:rPr>
                  <w:color w:val="0000FF"/>
                  <w:spacing w:val="-2"/>
                  <w:u w:val="single" w:color="0000FF"/>
                </w:rPr>
                <w:t>https://m.edsoo.ru/7f4371aa</w:t>
              </w:r>
            </w:hyperlink>
          </w:p>
        </w:tc>
      </w:tr>
      <w:tr w:rsidR="004E1D9D">
        <w:trPr>
          <w:trHeight w:val="996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 обобщение знаний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85">
              <w:r>
                <w:rPr>
                  <w:color w:val="0000FF"/>
                  <w:spacing w:val="-2"/>
                  <w:u w:val="single" w:color="0000FF"/>
                </w:rPr>
                <w:t>https://m.edsoo.ru/7f43736c</w:t>
              </w:r>
            </w:hyperlink>
          </w:p>
        </w:tc>
      </w:tr>
      <w:tr w:rsidR="004E1D9D">
        <w:trPr>
          <w:trHeight w:val="998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22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86">
              <w:r>
                <w:rPr>
                  <w:color w:val="0000FF"/>
                  <w:spacing w:val="-2"/>
                  <w:u w:val="single" w:color="0000FF"/>
                </w:rPr>
                <w:t>https://m.edsoo.ru/7f437510</w:t>
              </w:r>
            </w:hyperlink>
          </w:p>
        </w:tc>
      </w:tr>
      <w:tr w:rsidR="004E1D9D">
        <w:trPr>
          <w:trHeight w:val="996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22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</w:t>
            </w:r>
          </w:p>
          <w:p w:rsidR="004E1D9D" w:rsidRDefault="00C16C8A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87">
              <w:r>
                <w:rPr>
                  <w:color w:val="0000FF"/>
                  <w:spacing w:val="-2"/>
                  <w:u w:val="single" w:color="0000FF"/>
                </w:rPr>
                <w:t>https://m.edsoo.ru/7f4376b4</w:t>
              </w:r>
            </w:hyperlink>
          </w:p>
        </w:tc>
      </w:tr>
      <w:tr w:rsidR="004E1D9D">
        <w:trPr>
          <w:trHeight w:val="654"/>
        </w:trPr>
        <w:tc>
          <w:tcPr>
            <w:tcW w:w="1248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92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1"/>
            </w:pPr>
            <w:hyperlink r:id="rId88">
              <w:r>
                <w:rPr>
                  <w:color w:val="0000FF"/>
                  <w:spacing w:val="-2"/>
                  <w:u w:val="single" w:color="0000FF"/>
                </w:rPr>
                <w:t>https://m.edsoo.ru/7f436b88</w:t>
              </w:r>
            </w:hyperlink>
          </w:p>
        </w:tc>
      </w:tr>
      <w:tr w:rsidR="004E1D9D">
        <w:trPr>
          <w:trHeight w:val="995"/>
        </w:trPr>
        <w:tc>
          <w:tcPr>
            <w:tcW w:w="124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465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E1D9D" w:rsidRDefault="00C16C8A">
            <w:pPr>
              <w:pStyle w:val="TableParagraph"/>
              <w:spacing w:before="9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классов, обобщение знаний</w:t>
            </w:r>
          </w:p>
        </w:tc>
        <w:tc>
          <w:tcPr>
            <w:tcW w:w="2444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4E1D9D" w:rsidRDefault="00C16C8A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1"/>
            </w:pPr>
            <w:hyperlink r:id="rId89">
              <w:r>
                <w:rPr>
                  <w:color w:val="0000FF"/>
                  <w:spacing w:val="-2"/>
                  <w:u w:val="single" w:color="0000FF"/>
                </w:rPr>
                <w:t>https://m.edsoo.ru/7f437858</w:t>
              </w:r>
            </w:hyperlink>
          </w:p>
        </w:tc>
      </w:tr>
      <w:tr w:rsidR="004E1D9D">
        <w:trPr>
          <w:trHeight w:val="551"/>
        </w:trPr>
        <w:tc>
          <w:tcPr>
            <w:tcW w:w="5713" w:type="dxa"/>
            <w:gridSpan w:val="2"/>
          </w:tcPr>
          <w:p w:rsidR="004E1D9D" w:rsidRDefault="00C16C8A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444" w:type="dxa"/>
          </w:tcPr>
          <w:p w:rsidR="004E1D9D" w:rsidRDefault="00C16C8A">
            <w:pPr>
              <w:pStyle w:val="TableParagraph"/>
              <w:spacing w:before="142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375" w:type="dxa"/>
          </w:tcPr>
          <w:p w:rsidR="004E1D9D" w:rsidRDefault="00C16C8A">
            <w:pPr>
              <w:pStyle w:val="TableParagraph"/>
              <w:spacing w:before="14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8" w:type="dxa"/>
          </w:tcPr>
          <w:p w:rsidR="004E1D9D" w:rsidRDefault="004E1D9D">
            <w:pPr>
              <w:pStyle w:val="TableParagraph"/>
            </w:pPr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C16C8A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4E1D9D">
        <w:trPr>
          <w:trHeight w:val="362"/>
        </w:trPr>
        <w:tc>
          <w:tcPr>
            <w:tcW w:w="1090" w:type="dxa"/>
            <w:vMerge w:val="restart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23" w:type="dxa"/>
            <w:vMerge w:val="restart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633" w:type="dxa"/>
            <w:gridSpan w:val="2"/>
          </w:tcPr>
          <w:p w:rsidR="004E1D9D" w:rsidRDefault="00C16C8A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4E1D9D" w:rsidRDefault="00C16C8A">
            <w:pPr>
              <w:pStyle w:val="TableParagraph"/>
              <w:spacing w:before="46" w:line="276" w:lineRule="auto"/>
              <w:ind w:left="232" w:righ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4E1D9D" w:rsidRDefault="00C16C8A">
            <w:pPr>
              <w:pStyle w:val="TableParagraph"/>
              <w:spacing w:line="276" w:lineRule="auto"/>
              <w:ind w:left="232" w:righ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4E1D9D">
        <w:trPr>
          <w:trHeight w:val="1255"/>
        </w:trPr>
        <w:tc>
          <w:tcPr>
            <w:tcW w:w="1090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  <w:tc>
          <w:tcPr>
            <w:tcW w:w="4623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4E1D9D" w:rsidRDefault="004E1D9D">
            <w:pPr>
              <w:rPr>
                <w:sz w:val="2"/>
                <w:szCs w:val="2"/>
              </w:rPr>
            </w:pPr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иррациональные числа, конечные и бесконечные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rPr>
                <w:sz w:val="24"/>
              </w:rPr>
            </w:pPr>
          </w:p>
        </w:tc>
      </w:tr>
      <w:tr w:rsidR="004E1D9D">
        <w:trPr>
          <w:trHeight w:val="99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Множество действительных чисел; действительные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бесконечные десятичные дроби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rPr>
                <w:sz w:val="24"/>
              </w:rPr>
            </w:pPr>
          </w:p>
        </w:tc>
      </w:tr>
      <w:tr w:rsidR="004E1D9D">
        <w:trPr>
          <w:trHeight w:val="131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Взаимно однозначное соответствие между множеством действительных чисел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множеством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rPr>
                <w:sz w:val="24"/>
              </w:rPr>
            </w:pPr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чисел, арифметические действия с действительными числами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rPr>
                <w:sz w:val="24"/>
              </w:rPr>
            </w:pPr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Приближённое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величины, точность приближения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rPr>
                <w:sz w:val="24"/>
              </w:rPr>
            </w:pPr>
          </w:p>
        </w:tc>
      </w:tr>
      <w:tr w:rsidR="004E1D9D">
        <w:trPr>
          <w:trHeight w:val="362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чисел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rPr>
                <w:sz w:val="24"/>
              </w:rPr>
            </w:pPr>
          </w:p>
        </w:tc>
      </w:tr>
      <w:tr w:rsidR="004E1D9D">
        <w:trPr>
          <w:trHeight w:val="362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чисел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rPr>
                <w:sz w:val="24"/>
              </w:rPr>
            </w:pPr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rPr>
                <w:sz w:val="24"/>
              </w:rPr>
            </w:pPr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rPr>
                <w:sz w:val="24"/>
              </w:rPr>
            </w:pPr>
          </w:p>
        </w:tc>
      </w:tr>
      <w:tr w:rsidR="004E1D9D">
        <w:trPr>
          <w:trHeight w:val="35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4E1D9D" w:rsidRDefault="004E1D9D">
      <w:pPr>
        <w:pStyle w:val="TableParagraph"/>
        <w:rPr>
          <w:sz w:val="24"/>
        </w:rPr>
        <w:sectPr w:rsidR="004E1D9D">
          <w:pgSz w:w="16390" w:h="11910" w:orient="landscape"/>
          <w:pgMar w:top="106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4E1D9D">
        <w:trPr>
          <w:trHeight w:val="365"/>
        </w:trPr>
        <w:tc>
          <w:tcPr>
            <w:tcW w:w="1090" w:type="dxa"/>
          </w:tcPr>
          <w:p w:rsidR="004E1D9D" w:rsidRDefault="004E1D9D">
            <w:pPr>
              <w:pStyle w:val="TableParagraph"/>
            </w:pP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уравнений,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линейным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295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8"/>
              <w:ind w:left="232"/>
            </w:pPr>
            <w:hyperlink r:id="rId90">
              <w:r>
                <w:rPr>
                  <w:color w:val="0000FF"/>
                  <w:spacing w:val="-2"/>
                  <w:u w:val="single" w:color="0000FF"/>
                </w:rPr>
                <w:t>https://m.edsoo.ru/7f43bf66</w:t>
              </w:r>
            </w:hyperlink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line="32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Линейное уравнение. Решение уравнений,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линейным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Квадратное уравнение. Решение уравнений,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квадратным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91">
              <w:r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Квадратное уравнение. Решение уравнений,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квадратным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92">
              <w:r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4E1D9D">
        <w:trPr>
          <w:trHeight w:val="653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Биквадратные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90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90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93">
              <w:r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4E1D9D">
        <w:trPr>
          <w:trHeight w:val="652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Биквадратные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90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90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94">
              <w:r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четвёртой степеней разложением 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996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E1D9D" w:rsidRDefault="00C16C8A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четвёртой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разложением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1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95">
              <w:r>
                <w:rPr>
                  <w:color w:val="0000FF"/>
                  <w:spacing w:val="-2"/>
                  <w:u w:val="single" w:color="0000FF"/>
                </w:rPr>
                <w:t>https://m.edsoo.ru/7f43c9b6</w:t>
              </w:r>
            </w:hyperlink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line="320" w:lineRule="atLeast"/>
              <w:ind w:left="232" w:right="11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96">
              <w:r>
                <w:rPr>
                  <w:color w:val="0000FF"/>
                  <w:spacing w:val="-2"/>
                  <w:u w:val="single" w:color="0000FF"/>
                </w:rPr>
                <w:t>https://m.edsoo.ru/7f43c9b6</w:t>
              </w:r>
            </w:hyperlink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1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методом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1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методом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2" w:line="320" w:lineRule="atLeast"/>
              <w:ind w:left="232" w:right="11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методом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5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"Уравнения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4E1D9D">
        <w:trPr>
          <w:trHeight w:val="365"/>
        </w:trPr>
        <w:tc>
          <w:tcPr>
            <w:tcW w:w="1090" w:type="dxa"/>
          </w:tcPr>
          <w:p w:rsidR="004E1D9D" w:rsidRDefault="004E1D9D">
            <w:pPr>
              <w:pStyle w:val="TableParagraph"/>
            </w:pP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переменной"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295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97">
              <w:r>
                <w:rPr>
                  <w:color w:val="0000FF"/>
                  <w:spacing w:val="-2"/>
                  <w:u w:val="single" w:color="0000FF"/>
                </w:rPr>
                <w:t>https://m.edsoo.ru/7f43d0b4</w:t>
              </w:r>
            </w:hyperlink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98">
              <w:r>
                <w:rPr>
                  <w:color w:val="0000FF"/>
                  <w:spacing w:val="-2"/>
                  <w:u w:val="single" w:color="0000FF"/>
                </w:rPr>
                <w:t>https://m.edsoo.ru/7f43d0b4</w:t>
              </w:r>
            </w:hyperlink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 и её 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 и её 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 и её 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 и её 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4E1D9D" w:rsidRDefault="00C16C8A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второй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21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99">
              <w:r>
                <w:rPr>
                  <w:color w:val="0000FF"/>
                  <w:spacing w:val="-2"/>
                  <w:u w:val="single" w:color="0000FF"/>
                </w:rPr>
                <w:t>https://m.edsoo.ru/7f43d23a</w:t>
              </w:r>
            </w:hyperlink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из которых линейное, а другое — второй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21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100">
              <w:r>
                <w:rPr>
                  <w:color w:val="0000FF"/>
                  <w:spacing w:val="-2"/>
                  <w:u w:val="single" w:color="0000FF"/>
                </w:rPr>
                <w:t>https://m.edsoo.ru/7f43d55a</w:t>
              </w:r>
            </w:hyperlink>
          </w:p>
        </w:tc>
      </w:tr>
      <w:tr w:rsidR="004E1D9D">
        <w:trPr>
          <w:trHeight w:val="99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4E1D9D" w:rsidRDefault="00C16C8A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второй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из которых линейное, а другое — второй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 уравнений с двумя переменными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5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4E1D9D">
        <w:trPr>
          <w:trHeight w:val="365"/>
        </w:trPr>
        <w:tc>
          <w:tcPr>
            <w:tcW w:w="1090" w:type="dxa"/>
          </w:tcPr>
          <w:p w:rsidR="004E1D9D" w:rsidRDefault="004E1D9D">
            <w:pPr>
              <w:pStyle w:val="TableParagraph"/>
            </w:pP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алгебраическим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295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Решение текстовых задач алгебраическим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"Системы </w:t>
            </w:r>
            <w:r>
              <w:rPr>
                <w:spacing w:val="-2"/>
                <w:sz w:val="24"/>
              </w:rPr>
              <w:t>уравнений"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55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01">
              <w:r>
                <w:rPr>
                  <w:color w:val="0000FF"/>
                  <w:spacing w:val="-2"/>
                  <w:u w:val="single" w:color="0000FF"/>
                </w:rPr>
                <w:t>https://m.edsoo.ru/7f43ad5a</w:t>
              </w:r>
            </w:hyperlink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02">
              <w:r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03">
              <w:r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04">
              <w:r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55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105">
              <w:r>
                <w:rPr>
                  <w:color w:val="0000FF"/>
                  <w:spacing w:val="-2"/>
                  <w:u w:val="single" w:color="0000FF"/>
                </w:rPr>
                <w:t>https://m.edsoo.ru/7f43b098</w:t>
              </w:r>
            </w:hyperlink>
          </w:p>
        </w:tc>
      </w:tr>
      <w:tr w:rsidR="004E1D9D">
        <w:trPr>
          <w:trHeight w:val="653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90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90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06">
              <w:r>
                <w:rPr>
                  <w:color w:val="0000FF"/>
                  <w:spacing w:val="-2"/>
                  <w:u w:val="single" w:color="0000FF"/>
                </w:rPr>
                <w:t>https://m.edsoo.ru/7f43b21e</w:t>
              </w:r>
            </w:hyperlink>
          </w:p>
        </w:tc>
      </w:tr>
      <w:tr w:rsidR="004E1D9D">
        <w:trPr>
          <w:trHeight w:val="652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90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90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07">
              <w:r>
                <w:rPr>
                  <w:color w:val="0000FF"/>
                  <w:spacing w:val="-2"/>
                  <w:u w:val="single" w:color="0000FF"/>
                </w:rPr>
                <w:t>https://m.edsoo.ru/7f43b5a2</w:t>
              </w:r>
            </w:hyperlink>
          </w:p>
        </w:tc>
      </w:tr>
      <w:tr w:rsidR="004E1D9D">
        <w:trPr>
          <w:trHeight w:val="362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5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</w:t>
            </w:r>
          </w:p>
          <w:p w:rsidR="004E1D9D" w:rsidRDefault="00C16C8A">
            <w:pPr>
              <w:pStyle w:val="TableParagraph"/>
              <w:spacing w:before="9" w:line="31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двумя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21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08">
              <w:r>
                <w:rPr>
                  <w:color w:val="0000FF"/>
                  <w:spacing w:val="-2"/>
                  <w:u w:val="single" w:color="0000FF"/>
                </w:rPr>
                <w:t>https://m.edsoo.ru/7f43b098</w:t>
              </w:r>
            </w:hyperlink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неравенств и систем неравенств с двумя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1" w:line="320" w:lineRule="exact"/>
              <w:ind w:left="232" w:right="14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"Неравенства"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09">
              <w:r>
                <w:rPr>
                  <w:color w:val="0000FF"/>
                  <w:spacing w:val="-2"/>
                  <w:u w:val="single" w:color="0000FF"/>
                </w:rPr>
                <w:t>https://m.edsoo.ru/7f4396c6</w:t>
              </w:r>
            </w:hyperlink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10">
              <w:r>
                <w:rPr>
                  <w:color w:val="0000FF"/>
                  <w:spacing w:val="-2"/>
                  <w:u w:val="single" w:color="0000FF"/>
                </w:rPr>
                <w:t>https://m.edsoo.ru/7f439842</w:t>
              </w:r>
            </w:hyperlink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11">
              <w:r>
                <w:rPr>
                  <w:color w:val="0000FF"/>
                  <w:spacing w:val="-2"/>
                  <w:u w:val="single" w:color="0000FF"/>
                </w:rPr>
                <w:t>https://m.edsoo.ru/7f4399b4</w:t>
              </w:r>
            </w:hyperlink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12">
              <w:r>
                <w:rPr>
                  <w:color w:val="0000FF"/>
                  <w:spacing w:val="-2"/>
                  <w:u w:val="single" w:color="0000FF"/>
                </w:rPr>
                <w:t>https://m.edsoo.ru/7f439eb4</w:t>
              </w:r>
            </w:hyperlink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13">
              <w:r>
                <w:rPr>
                  <w:color w:val="0000FF"/>
                  <w:spacing w:val="-2"/>
                  <w:u w:val="single" w:color="0000FF"/>
                </w:rPr>
                <w:t>https://m.edsoo.ru/7f43a03a</w:t>
              </w:r>
            </w:hyperlink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2"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14">
              <w:r>
                <w:rPr>
                  <w:color w:val="0000FF"/>
                  <w:spacing w:val="-2"/>
                  <w:u w:val="single" w:color="0000FF"/>
                </w:rPr>
                <w:t>https://m.edsoo.ru/7f43a1ac</w:t>
              </w:r>
            </w:hyperlink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15">
              <w:r>
                <w:rPr>
                  <w:color w:val="0000FF"/>
                  <w:spacing w:val="-2"/>
                  <w:u w:val="single" w:color="0000FF"/>
                </w:rPr>
                <w:t>https://m.edsoo.ru/7f43a31e</w:t>
              </w:r>
            </w:hyperlink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5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5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116">
              <w:r>
                <w:rPr>
                  <w:color w:val="0000FF"/>
                  <w:spacing w:val="-2"/>
                  <w:u w:val="single" w:color="0000FF"/>
                </w:rPr>
                <w:t>https://m.edsoo.ru/7f43a526</w:t>
              </w:r>
            </w:hyperlink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6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2"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2"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7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52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92"/>
              <w:ind w:left="82" w:right="132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"Функции"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17">
              <w:r>
                <w:rPr>
                  <w:color w:val="0000FF"/>
                  <w:spacing w:val="-2"/>
                  <w:u w:val="single" w:color="0000FF"/>
                </w:rPr>
                <w:t>https://m.edsoo.ru/7f43ab84</w:t>
              </w:r>
            </w:hyperlink>
          </w:p>
        </w:tc>
      </w:tr>
      <w:tr w:rsidR="004E1D9D">
        <w:trPr>
          <w:trHeight w:val="655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92"/>
              <w:ind w:right="132"/>
              <w:jc w:val="center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18">
              <w:r>
                <w:rPr>
                  <w:color w:val="0000FF"/>
                  <w:spacing w:val="-2"/>
                  <w:u w:val="single" w:color="0000FF"/>
                </w:rPr>
                <w:t>https://m.edsoo.ru/7f43e6c6</w:t>
              </w:r>
            </w:hyperlink>
          </w:p>
        </w:tc>
      </w:tr>
      <w:tr w:rsidR="004E1D9D">
        <w:trPr>
          <w:trHeight w:val="996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  <w:p w:rsidR="004E1D9D" w:rsidRDefault="00C16C8A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рекуррентной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члена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21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19">
              <w:r>
                <w:rPr>
                  <w:color w:val="0000FF"/>
                  <w:spacing w:val="-2"/>
                  <w:u w:val="single" w:color="0000FF"/>
                </w:rPr>
                <w:t>https://m.edsoo.ru/7f43ebda</w:t>
              </w:r>
            </w:hyperlink>
          </w:p>
        </w:tc>
      </w:tr>
      <w:tr w:rsidR="004E1D9D">
        <w:trPr>
          <w:trHeight w:val="681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геометрическая </w:t>
            </w:r>
            <w:r>
              <w:rPr>
                <w:spacing w:val="-2"/>
                <w:sz w:val="24"/>
              </w:rPr>
              <w:t>прогрессии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20">
              <w:r>
                <w:rPr>
                  <w:color w:val="0000FF"/>
                  <w:spacing w:val="-2"/>
                  <w:u w:val="single" w:color="0000FF"/>
                </w:rPr>
                <w:t>https://m.edsoo.ru/7f43ed7e</w:t>
              </w:r>
            </w:hyperlink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геометрическая </w:t>
            </w:r>
            <w:r>
              <w:rPr>
                <w:spacing w:val="-2"/>
                <w:sz w:val="24"/>
              </w:rPr>
              <w:t>прогрессии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21">
              <w:r>
                <w:rPr>
                  <w:color w:val="0000FF"/>
                  <w:spacing w:val="-2"/>
                  <w:u w:val="single" w:color="0000FF"/>
                </w:rPr>
                <w:t>https://m.edsoo.ru/7f43f3b4</w:t>
              </w:r>
            </w:hyperlink>
          </w:p>
        </w:tc>
      </w:tr>
      <w:tr w:rsidR="004E1D9D">
        <w:trPr>
          <w:trHeight w:val="996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E1D9D" w:rsidRDefault="00C16C8A">
            <w:pPr>
              <w:pStyle w:val="TableParagraph"/>
              <w:spacing w:before="7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геометрической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суммы первых n членов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21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6"/>
              <w:ind w:left="232"/>
            </w:pPr>
            <w:hyperlink r:id="rId122">
              <w:r>
                <w:rPr>
                  <w:color w:val="0000FF"/>
                  <w:spacing w:val="-2"/>
                  <w:u w:val="single" w:color="0000FF"/>
                </w:rPr>
                <w:t>https://m.edsoo.ru/7f43f58a</w:t>
              </w:r>
            </w:hyperlink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геометрической прогрессий, суммы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первых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21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23">
              <w:r>
                <w:rPr>
                  <w:color w:val="0000FF"/>
                  <w:spacing w:val="-2"/>
                  <w:u w:val="single" w:color="0000FF"/>
                </w:rPr>
                <w:t>https://m.edsoo.ru/7f43ef2c</w:t>
              </w:r>
            </w:hyperlink>
          </w:p>
        </w:tc>
      </w:tr>
      <w:tr w:rsidR="004E1D9D">
        <w:trPr>
          <w:trHeight w:val="359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34" w:right="132"/>
              <w:jc w:val="center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4E1D9D" w:rsidRDefault="004E1D9D">
      <w:pPr>
        <w:pStyle w:val="TableParagraph"/>
        <w:rPr>
          <w:sz w:val="24"/>
        </w:rPr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4E1D9D">
        <w:trPr>
          <w:trHeight w:val="681"/>
        </w:trPr>
        <w:tc>
          <w:tcPr>
            <w:tcW w:w="1090" w:type="dxa"/>
          </w:tcPr>
          <w:p w:rsidR="004E1D9D" w:rsidRDefault="004E1D9D">
            <w:pPr>
              <w:pStyle w:val="TableParagraph"/>
            </w:pP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2"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геометрической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суммы первых n членов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295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8"/>
              <w:ind w:left="232"/>
            </w:pPr>
            <w:hyperlink r:id="rId124">
              <w:r>
                <w:rPr>
                  <w:color w:val="0000FF"/>
                  <w:spacing w:val="-2"/>
                  <w:u w:val="single" w:color="0000FF"/>
                </w:rPr>
                <w:t>https://m.edsoo.ru/7f43f0c6</w:t>
              </w:r>
            </w:hyperlink>
          </w:p>
        </w:tc>
      </w:tr>
      <w:tr w:rsidR="004E1D9D">
        <w:trPr>
          <w:trHeight w:val="99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геометрической прогрессий, суммы первых n членов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21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125">
              <w:r>
                <w:rPr>
                  <w:color w:val="0000FF"/>
                  <w:spacing w:val="-2"/>
                  <w:u w:val="single" w:color="0000FF"/>
                </w:rPr>
                <w:t>https://m.edsoo.ru/7f43f72e</w:t>
              </w:r>
            </w:hyperlink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геометрической прогрессий, суммы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первых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21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26">
              <w:r>
                <w:rPr>
                  <w:color w:val="0000FF"/>
                  <w:spacing w:val="-2"/>
                  <w:u w:val="single" w:color="0000FF"/>
                </w:rPr>
                <w:t>https://m.edsoo.ru/7f43f8a0</w:t>
              </w:r>
            </w:hyperlink>
          </w:p>
        </w:tc>
      </w:tr>
      <w:tr w:rsidR="004E1D9D">
        <w:trPr>
          <w:trHeight w:val="99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92"/>
              <w:jc w:val="both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координатной плоскости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E1D9D" w:rsidRDefault="00C16C8A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геометрической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координатной плоскости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Линейный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экспоненциальный</w:t>
            </w:r>
            <w:r>
              <w:rPr>
                <w:spacing w:val="-4"/>
                <w:sz w:val="24"/>
              </w:rPr>
              <w:t xml:space="preserve"> рост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653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27">
              <w:r>
                <w:rPr>
                  <w:color w:val="0000FF"/>
                  <w:spacing w:val="-2"/>
                  <w:u w:val="single" w:color="0000FF"/>
                </w:rPr>
                <w:t>https://m.edsoo.ru/7f43fe0e</w:t>
              </w:r>
            </w:hyperlink>
          </w:p>
        </w:tc>
      </w:tr>
      <w:tr w:rsidR="004E1D9D">
        <w:trPr>
          <w:trHeight w:val="655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28">
              <w:r>
                <w:rPr>
                  <w:color w:val="0000FF"/>
                  <w:spacing w:val="-2"/>
                  <w:u w:val="single" w:color="0000FF"/>
                </w:rPr>
                <w:t>https://m.edsoo.ru/7f4401a6</w:t>
              </w:r>
            </w:hyperlink>
          </w:p>
        </w:tc>
      </w:tr>
      <w:tr w:rsidR="004E1D9D">
        <w:trPr>
          <w:trHeight w:val="678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"Числовые </w:t>
            </w:r>
            <w:r>
              <w:rPr>
                <w:spacing w:val="-2"/>
                <w:sz w:val="24"/>
              </w:rPr>
              <w:t>последовательности"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29">
              <w:r>
                <w:rPr>
                  <w:color w:val="0000FF"/>
                  <w:spacing w:val="-2"/>
                  <w:u w:val="single" w:color="0000FF"/>
                </w:rPr>
                <w:t>https://m.edsoo.ru/7f4404f8</w:t>
              </w:r>
            </w:hyperlink>
          </w:p>
        </w:tc>
      </w:tr>
      <w:tr w:rsidR="004E1D9D">
        <w:trPr>
          <w:trHeight w:val="131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Запись, сравнение,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действительными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числами,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993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Проценты, отношения, пропорции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E1D9D" w:rsidRDefault="00C16C8A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Округление, приближение, оценка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131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30">
              <w:r>
                <w:rPr>
                  <w:color w:val="0000FF"/>
                  <w:spacing w:val="-2"/>
                  <w:u w:val="single" w:color="0000FF"/>
                </w:rPr>
                <w:t>https://m.edsoo.ru/7f443b12</w:t>
              </w:r>
            </w:hyperlink>
          </w:p>
        </w:tc>
      </w:tr>
      <w:tr w:rsidR="004E1D9D">
        <w:trPr>
          <w:trHeight w:val="131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арифметическим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131">
              <w:r>
                <w:rPr>
                  <w:color w:val="0000FF"/>
                  <w:spacing w:val="-2"/>
                  <w:u w:val="single" w:color="0000FF"/>
                </w:rPr>
                <w:t>https://m.edsoo.ru/7f443cd4</w:t>
              </w:r>
            </w:hyperlink>
          </w:p>
        </w:tc>
      </w:tr>
      <w:tr w:rsidR="004E1D9D">
        <w:trPr>
          <w:trHeight w:val="1312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3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арифметическим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32">
              <w:r>
                <w:rPr>
                  <w:color w:val="0000FF"/>
                  <w:spacing w:val="-2"/>
                  <w:u w:val="single" w:color="0000FF"/>
                </w:rPr>
                <w:t>https://m.edsoo.ru/7f443fea</w:t>
              </w:r>
            </w:hyperlink>
          </w:p>
        </w:tc>
      </w:tr>
      <w:tr w:rsidR="004E1D9D">
        <w:trPr>
          <w:trHeight w:val="131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Преобразование алгебраических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допустимые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spacing w:before="1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spacing w:before="1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33">
              <w:r>
                <w:rPr>
                  <w:color w:val="0000FF"/>
                  <w:spacing w:val="-2"/>
                  <w:u w:val="single" w:color="0000FF"/>
                </w:rPr>
                <w:t>https://m.edsoo.ru/7f4441ca</w:t>
              </w:r>
            </w:hyperlink>
          </w:p>
        </w:tc>
      </w:tr>
      <w:tr w:rsidR="004E1D9D">
        <w:trPr>
          <w:trHeight w:val="131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Преобразование алгебраических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допустимые</w:t>
            </w: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34">
              <w:r>
                <w:rPr>
                  <w:color w:val="0000FF"/>
                  <w:spacing w:val="-2"/>
                  <w:u w:val="single" w:color="0000FF"/>
                </w:rPr>
                <w:t>https://m.edsoo.ru/7f444364</w:t>
              </w:r>
            </w:hyperlink>
          </w:p>
        </w:tc>
      </w:tr>
      <w:tr w:rsidR="004E1D9D">
        <w:trPr>
          <w:trHeight w:val="131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Преобразование алгебраических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допустимые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35">
              <w:r>
                <w:rPr>
                  <w:color w:val="0000FF"/>
                  <w:spacing w:val="-2"/>
                  <w:u w:val="single" w:color="0000FF"/>
                </w:rPr>
                <w:t>https://m.edsoo.ru/7f4446f2</w:t>
              </w:r>
            </w:hyperlink>
          </w:p>
        </w:tc>
      </w:tr>
      <w:tr w:rsidR="004E1D9D">
        <w:trPr>
          <w:trHeight w:val="676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36">
              <w:r>
                <w:rPr>
                  <w:color w:val="0000FF"/>
                  <w:spacing w:val="-2"/>
                  <w:u w:val="single" w:color="0000FF"/>
                </w:rPr>
                <w:t>https://m.edsoo.ru/7f444a94</w:t>
              </w:r>
            </w:hyperlink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4E1D9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4E1D9D">
        <w:trPr>
          <w:trHeight w:val="681"/>
        </w:trPr>
        <w:tc>
          <w:tcPr>
            <w:tcW w:w="1090" w:type="dxa"/>
          </w:tcPr>
          <w:p w:rsidR="004E1D9D" w:rsidRDefault="004E1D9D">
            <w:pPr>
              <w:pStyle w:val="TableParagraph"/>
            </w:pP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алгебраических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допустимые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295" w:type="dxa"/>
          </w:tcPr>
          <w:p w:rsidR="004E1D9D" w:rsidRDefault="004E1D9D">
            <w:pPr>
              <w:pStyle w:val="TableParagraph"/>
            </w:pP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131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Функции: построение, свойства изученных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137">
              <w:r>
                <w:rPr>
                  <w:color w:val="0000FF"/>
                  <w:spacing w:val="-2"/>
                  <w:u w:val="single" w:color="0000FF"/>
                </w:rPr>
                <w:t>https://m.edsoo.ru/7f444c56</w:t>
              </w:r>
            </w:hyperlink>
          </w:p>
        </w:tc>
      </w:tr>
      <w:tr w:rsidR="004E1D9D">
        <w:trPr>
          <w:trHeight w:val="1313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3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38">
              <w:r>
                <w:rPr>
                  <w:color w:val="0000FF"/>
                  <w:spacing w:val="-2"/>
                  <w:u w:val="single" w:color="0000FF"/>
                </w:rPr>
                <w:t>https://m.edsoo.ru/7f444f44</w:t>
              </w:r>
            </w:hyperlink>
          </w:p>
        </w:tc>
      </w:tr>
      <w:tr w:rsidR="004E1D9D">
        <w:trPr>
          <w:trHeight w:val="131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2"/>
              <w:ind w:left="232"/>
            </w:pPr>
            <w:hyperlink r:id="rId139">
              <w:r>
                <w:rPr>
                  <w:color w:val="0000FF"/>
                  <w:spacing w:val="-2"/>
                  <w:u w:val="single" w:color="0000FF"/>
                </w:rPr>
                <w:t>https://m.edsoo.ru/7f44516a</w:t>
              </w:r>
            </w:hyperlink>
          </w:p>
        </w:tc>
      </w:tr>
      <w:tr w:rsidR="004E1D9D">
        <w:trPr>
          <w:trHeight w:val="1315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4E1D9D" w:rsidRDefault="00C16C8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3"/>
              <w:ind w:left="232"/>
            </w:pPr>
            <w:hyperlink r:id="rId140">
              <w:r>
                <w:rPr>
                  <w:color w:val="0000FF"/>
                  <w:spacing w:val="-2"/>
                  <w:u w:val="single" w:color="0000FF"/>
                </w:rPr>
                <w:t>https://m.edsoo.ru/7f4452e6</w:t>
              </w:r>
            </w:hyperlink>
          </w:p>
        </w:tc>
      </w:tr>
      <w:tr w:rsidR="004E1D9D">
        <w:trPr>
          <w:trHeight w:val="998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Графическое решение уравнений и их систем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C16C8A">
            <w:pPr>
              <w:pStyle w:val="TableParagraph"/>
              <w:spacing w:before="21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E1D9D" w:rsidRDefault="00C16C8A">
            <w:pPr>
              <w:pStyle w:val="TableParagraph"/>
              <w:spacing w:before="45"/>
              <w:ind w:left="232"/>
            </w:pPr>
            <w:hyperlink r:id="rId141">
              <w:r>
                <w:rPr>
                  <w:color w:val="0000FF"/>
                  <w:spacing w:val="-2"/>
                  <w:u w:val="single" w:color="0000FF"/>
                </w:rPr>
                <w:t>https://m.edsoo.ru/7f445516</w:t>
              </w:r>
            </w:hyperlink>
          </w:p>
        </w:tc>
      </w:tr>
      <w:tr w:rsidR="004E1D9D">
        <w:trPr>
          <w:trHeight w:val="996"/>
        </w:trPr>
        <w:tc>
          <w:tcPr>
            <w:tcW w:w="1090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E1D9D" w:rsidRDefault="00C16C8A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Графическое решение уравнений и их систем</w:t>
            </w:r>
          </w:p>
        </w:tc>
        <w:tc>
          <w:tcPr>
            <w:tcW w:w="2338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4E1D9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E1D9D" w:rsidRDefault="00C16C8A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362"/>
        </w:trPr>
        <w:tc>
          <w:tcPr>
            <w:tcW w:w="1090" w:type="dxa"/>
          </w:tcPr>
          <w:p w:rsidR="004E1D9D" w:rsidRDefault="00C16C8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623" w:type="dxa"/>
          </w:tcPr>
          <w:p w:rsidR="004E1D9D" w:rsidRDefault="00C16C8A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4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  <w:tr w:rsidR="004E1D9D">
        <w:trPr>
          <w:trHeight w:val="551"/>
        </w:trPr>
        <w:tc>
          <w:tcPr>
            <w:tcW w:w="5713" w:type="dxa"/>
            <w:gridSpan w:val="2"/>
          </w:tcPr>
          <w:p w:rsidR="004E1D9D" w:rsidRDefault="00C16C8A">
            <w:pPr>
              <w:pStyle w:val="TableParagraph"/>
              <w:spacing w:before="1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338" w:type="dxa"/>
          </w:tcPr>
          <w:p w:rsidR="004E1D9D" w:rsidRDefault="00C16C8A">
            <w:pPr>
              <w:pStyle w:val="TableParagraph"/>
              <w:spacing w:before="141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295" w:type="dxa"/>
          </w:tcPr>
          <w:p w:rsidR="004E1D9D" w:rsidRDefault="00C16C8A">
            <w:pPr>
              <w:pStyle w:val="TableParagraph"/>
              <w:spacing w:before="141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37" w:type="dxa"/>
          </w:tcPr>
          <w:p w:rsidR="004E1D9D" w:rsidRDefault="004E1D9D">
            <w:pPr>
              <w:pStyle w:val="TableParagraph"/>
            </w:pPr>
          </w:p>
        </w:tc>
      </w:tr>
    </w:tbl>
    <w:p w:rsidR="004E1D9D" w:rsidRDefault="004E1D9D">
      <w:pPr>
        <w:pStyle w:val="TableParagraph"/>
        <w:sectPr w:rsidR="004E1D9D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4E1D9D" w:rsidRDefault="00C16C8A">
      <w:pPr>
        <w:spacing w:before="61" w:line="276" w:lineRule="auto"/>
        <w:ind w:left="1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4E1D9D" w:rsidRDefault="00C16C8A">
      <w:pPr>
        <w:spacing w:before="2"/>
        <w:ind w:left="1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4E1D9D" w:rsidRDefault="00C16C8A">
      <w:pPr>
        <w:pStyle w:val="a4"/>
        <w:numPr>
          <w:ilvl w:val="0"/>
          <w:numId w:val="2"/>
        </w:numPr>
        <w:tabs>
          <w:tab w:val="left" w:pos="168"/>
        </w:tabs>
        <w:spacing w:before="321" w:line="480" w:lineRule="auto"/>
        <w:ind w:right="1011" w:firstLine="0"/>
        <w:jc w:val="left"/>
        <w:rPr>
          <w:sz w:val="28"/>
        </w:rPr>
      </w:pPr>
      <w:r>
        <w:rPr>
          <w:sz w:val="28"/>
        </w:rPr>
        <w:t>Алгебра,</w:t>
      </w:r>
      <w:r>
        <w:rPr>
          <w:spacing w:val="-7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5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5"/>
          <w:sz w:val="28"/>
        </w:rPr>
        <w:t xml:space="preserve"> </w:t>
      </w:r>
      <w:r>
        <w:rPr>
          <w:sz w:val="28"/>
        </w:rPr>
        <w:t>А.Г.,</w:t>
      </w:r>
      <w:r>
        <w:rPr>
          <w:spacing w:val="-7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В.Б.,</w:t>
      </w:r>
      <w:r>
        <w:rPr>
          <w:spacing w:val="-4"/>
          <w:sz w:val="28"/>
        </w:rPr>
        <w:t xml:space="preserve"> </w:t>
      </w:r>
      <w:r>
        <w:rPr>
          <w:sz w:val="28"/>
        </w:rPr>
        <w:t>Якир</w:t>
      </w:r>
      <w:r>
        <w:rPr>
          <w:spacing w:val="-2"/>
          <w:sz w:val="28"/>
        </w:rPr>
        <w:t xml:space="preserve"> </w:t>
      </w:r>
      <w:r>
        <w:rPr>
          <w:sz w:val="28"/>
        </w:rPr>
        <w:t>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</w:t>
      </w:r>
      <w:r>
        <w:rPr>
          <w:sz w:val="28"/>
        </w:rPr>
        <w:t>е»</w:t>
      </w:r>
    </w:p>
    <w:p w:rsidR="004E1D9D" w:rsidRDefault="00C16C8A">
      <w:pPr>
        <w:pStyle w:val="a4"/>
        <w:numPr>
          <w:ilvl w:val="0"/>
          <w:numId w:val="2"/>
        </w:numPr>
        <w:tabs>
          <w:tab w:val="left" w:pos="238"/>
        </w:tabs>
        <w:spacing w:line="480" w:lineRule="auto"/>
        <w:ind w:right="947" w:firstLine="69"/>
        <w:jc w:val="left"/>
        <w:rPr>
          <w:sz w:val="28"/>
        </w:rPr>
      </w:pPr>
      <w:r>
        <w:rPr>
          <w:sz w:val="28"/>
        </w:rPr>
        <w:t>Алгебра,</w:t>
      </w:r>
      <w:r>
        <w:rPr>
          <w:spacing w:val="-7"/>
          <w:sz w:val="28"/>
        </w:rPr>
        <w:t xml:space="preserve"> </w:t>
      </w:r>
      <w:r>
        <w:rPr>
          <w:sz w:val="28"/>
        </w:rPr>
        <w:t>8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5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5"/>
          <w:sz w:val="28"/>
        </w:rPr>
        <w:t xml:space="preserve"> </w:t>
      </w:r>
      <w:r>
        <w:rPr>
          <w:sz w:val="28"/>
        </w:rPr>
        <w:t>А.Г.,</w:t>
      </w:r>
      <w:r>
        <w:rPr>
          <w:spacing w:val="-7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В.Б.,</w:t>
      </w:r>
      <w:r>
        <w:rPr>
          <w:spacing w:val="-4"/>
          <w:sz w:val="28"/>
        </w:rPr>
        <w:t xml:space="preserve"> </w:t>
      </w:r>
      <w:r>
        <w:rPr>
          <w:sz w:val="28"/>
        </w:rPr>
        <w:t>Якир</w:t>
      </w:r>
      <w:r>
        <w:rPr>
          <w:spacing w:val="-2"/>
          <w:sz w:val="28"/>
        </w:rPr>
        <w:t xml:space="preserve"> </w:t>
      </w:r>
      <w:r>
        <w:rPr>
          <w:sz w:val="28"/>
        </w:rPr>
        <w:t>М.С.;</w:t>
      </w:r>
      <w:r>
        <w:rPr>
          <w:spacing w:val="-3"/>
          <w:sz w:val="28"/>
        </w:rPr>
        <w:t xml:space="preserve"> </w:t>
      </w:r>
      <w:r>
        <w:rPr>
          <w:sz w:val="28"/>
        </w:rPr>
        <w:t>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</w:p>
    <w:p w:rsidR="004E1D9D" w:rsidRDefault="00C16C8A">
      <w:pPr>
        <w:pStyle w:val="a4"/>
        <w:numPr>
          <w:ilvl w:val="0"/>
          <w:numId w:val="2"/>
        </w:numPr>
        <w:tabs>
          <w:tab w:val="left" w:pos="238"/>
        </w:tabs>
        <w:spacing w:line="480" w:lineRule="auto"/>
        <w:ind w:right="947" w:firstLine="69"/>
        <w:jc w:val="left"/>
        <w:rPr>
          <w:sz w:val="28"/>
        </w:rPr>
      </w:pPr>
      <w:r>
        <w:rPr>
          <w:sz w:val="28"/>
        </w:rPr>
        <w:t>Алгебра,</w:t>
      </w:r>
      <w:r>
        <w:rPr>
          <w:spacing w:val="-7"/>
          <w:sz w:val="28"/>
        </w:rPr>
        <w:t xml:space="preserve"> </w:t>
      </w:r>
      <w:r>
        <w:rPr>
          <w:sz w:val="28"/>
        </w:rPr>
        <w:t>9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5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5"/>
          <w:sz w:val="28"/>
        </w:rPr>
        <w:t xml:space="preserve"> </w:t>
      </w:r>
      <w:r>
        <w:rPr>
          <w:sz w:val="28"/>
        </w:rPr>
        <w:t>А.Г.,</w:t>
      </w:r>
      <w:r>
        <w:rPr>
          <w:spacing w:val="-7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В.Б.,</w:t>
      </w:r>
      <w:r>
        <w:rPr>
          <w:spacing w:val="-4"/>
          <w:sz w:val="28"/>
        </w:rPr>
        <w:t xml:space="preserve"> </w:t>
      </w:r>
      <w:r>
        <w:rPr>
          <w:sz w:val="28"/>
        </w:rPr>
        <w:t>Якир</w:t>
      </w:r>
      <w:r>
        <w:rPr>
          <w:spacing w:val="-2"/>
          <w:sz w:val="28"/>
        </w:rPr>
        <w:t xml:space="preserve"> </w:t>
      </w:r>
      <w:r>
        <w:rPr>
          <w:sz w:val="28"/>
        </w:rPr>
        <w:t>М.С.;</w:t>
      </w:r>
      <w:r>
        <w:rPr>
          <w:spacing w:val="-3"/>
          <w:sz w:val="28"/>
        </w:rPr>
        <w:t xml:space="preserve"> </w:t>
      </w:r>
      <w:r>
        <w:rPr>
          <w:sz w:val="28"/>
        </w:rPr>
        <w:t>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</w:p>
    <w:p w:rsidR="004E1D9D" w:rsidRDefault="004E1D9D">
      <w:pPr>
        <w:pStyle w:val="a3"/>
        <w:ind w:left="0" w:firstLine="0"/>
        <w:jc w:val="left"/>
      </w:pPr>
    </w:p>
    <w:p w:rsidR="004E1D9D" w:rsidRDefault="004E1D9D">
      <w:pPr>
        <w:pStyle w:val="a3"/>
        <w:spacing w:before="203"/>
        <w:ind w:left="0" w:firstLine="0"/>
        <w:jc w:val="left"/>
      </w:pPr>
    </w:p>
    <w:p w:rsidR="004E1D9D" w:rsidRDefault="00C16C8A">
      <w:pPr>
        <w:ind w:left="1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4E1D9D" w:rsidRDefault="00C16C8A">
      <w:pPr>
        <w:pStyle w:val="a4"/>
        <w:numPr>
          <w:ilvl w:val="0"/>
          <w:numId w:val="2"/>
        </w:numPr>
        <w:tabs>
          <w:tab w:val="left" w:pos="168"/>
        </w:tabs>
        <w:spacing w:before="321" w:line="480" w:lineRule="auto"/>
        <w:ind w:right="642" w:firstLine="0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пособие,</w:t>
      </w:r>
      <w:r>
        <w:rPr>
          <w:spacing w:val="-6"/>
          <w:sz w:val="28"/>
        </w:rPr>
        <w:t xml:space="preserve"> </w:t>
      </w: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6"/>
          <w:sz w:val="28"/>
        </w:rPr>
        <w:t xml:space="preserve"> </w:t>
      </w:r>
      <w:r>
        <w:rPr>
          <w:sz w:val="28"/>
        </w:rPr>
        <w:t>А.Г.,</w:t>
      </w:r>
      <w:r>
        <w:rPr>
          <w:spacing w:val="-6"/>
          <w:sz w:val="28"/>
        </w:rPr>
        <w:t xml:space="preserve"> </w:t>
      </w:r>
      <w:r>
        <w:rPr>
          <w:sz w:val="28"/>
        </w:rPr>
        <w:t>Полонский В.Б., Якир М.С.; под редакцией Подольского В.Е., Общество с ограниченной ответственностью Издательский центр «ВЕНТАНА- ГРАФ»; Акционерное общество «Издательство «Просвещение»</w:t>
      </w:r>
    </w:p>
    <w:p w:rsidR="004E1D9D" w:rsidRDefault="00C16C8A">
      <w:pPr>
        <w:pStyle w:val="a4"/>
        <w:numPr>
          <w:ilvl w:val="0"/>
          <w:numId w:val="2"/>
        </w:numPr>
        <w:tabs>
          <w:tab w:val="left" w:pos="239"/>
        </w:tabs>
        <w:spacing w:before="2"/>
        <w:ind w:left="239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6"/>
          <w:sz w:val="28"/>
        </w:rPr>
        <w:t xml:space="preserve"> </w:t>
      </w:r>
      <w:r>
        <w:rPr>
          <w:sz w:val="28"/>
        </w:rPr>
        <w:t>Дидактические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6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Полонский</w:t>
      </w:r>
    </w:p>
    <w:p w:rsidR="004E1D9D" w:rsidRDefault="004E1D9D">
      <w:pPr>
        <w:pStyle w:val="a4"/>
        <w:jc w:val="left"/>
        <w:rPr>
          <w:sz w:val="28"/>
        </w:rPr>
        <w:sectPr w:rsidR="004E1D9D">
          <w:pgSz w:w="11910" w:h="16840"/>
          <w:pgMar w:top="1360" w:right="1417" w:bottom="280" w:left="1559" w:header="720" w:footer="720" w:gutter="0"/>
          <w:cols w:space="720"/>
        </w:sectPr>
      </w:pPr>
    </w:p>
    <w:p w:rsidR="004E1D9D" w:rsidRDefault="00C16C8A">
      <w:pPr>
        <w:pStyle w:val="a3"/>
        <w:spacing w:before="61" w:line="480" w:lineRule="auto"/>
        <w:ind w:left="1" w:firstLine="0"/>
        <w:jc w:val="left"/>
      </w:pPr>
      <w:r>
        <w:lastRenderedPageBreak/>
        <w:t>В.Б., Якир М.С.; под редакцией Подольского В.Е., Общество с ограниченной</w:t>
      </w:r>
      <w:r>
        <w:rPr>
          <w:spacing w:val="-5"/>
        </w:rPr>
        <w:t xml:space="preserve"> </w:t>
      </w:r>
      <w:r>
        <w:t>ответственностью</w:t>
      </w:r>
      <w:r>
        <w:rPr>
          <w:spacing w:val="-9"/>
        </w:rPr>
        <w:t xml:space="preserve"> </w:t>
      </w:r>
      <w:r>
        <w:t>Издательский</w:t>
      </w:r>
      <w:r>
        <w:rPr>
          <w:spacing w:val="-8"/>
        </w:rPr>
        <w:t xml:space="preserve"> </w:t>
      </w:r>
      <w:r>
        <w:t>центр</w:t>
      </w:r>
      <w:r>
        <w:rPr>
          <w:spacing w:val="-8"/>
        </w:rPr>
        <w:t xml:space="preserve"> </w:t>
      </w:r>
      <w:r>
        <w:t>«ВЕНТАНА- ГРАФ»; Акционерное общество «Издательство «Просвещение»</w:t>
      </w:r>
    </w:p>
    <w:p w:rsidR="004E1D9D" w:rsidRDefault="00C16C8A">
      <w:pPr>
        <w:pStyle w:val="a4"/>
        <w:numPr>
          <w:ilvl w:val="0"/>
          <w:numId w:val="2"/>
        </w:numPr>
        <w:tabs>
          <w:tab w:val="left" w:pos="238"/>
        </w:tabs>
        <w:spacing w:before="1" w:line="480" w:lineRule="auto"/>
        <w:ind w:right="574" w:firstLine="69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пособие,</w:t>
      </w:r>
      <w:r>
        <w:rPr>
          <w:spacing w:val="-6"/>
          <w:sz w:val="28"/>
        </w:rPr>
        <w:t xml:space="preserve"> </w:t>
      </w:r>
      <w:r>
        <w:rPr>
          <w:sz w:val="28"/>
        </w:rPr>
        <w:t>8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6"/>
          <w:sz w:val="28"/>
        </w:rPr>
        <w:t xml:space="preserve"> </w:t>
      </w:r>
      <w:r>
        <w:rPr>
          <w:sz w:val="28"/>
        </w:rPr>
        <w:t>Полонский В.Б., Якир М.С.; под редакцией Подольского В.Е., Общество с ограниченной ответственностью Издательский центр «ВЕНТАНА- ГРАФ»; Акционерное общество «Издательство «Просвещение»</w:t>
      </w:r>
    </w:p>
    <w:p w:rsidR="004E1D9D" w:rsidRDefault="00C16C8A">
      <w:pPr>
        <w:pStyle w:val="a4"/>
        <w:numPr>
          <w:ilvl w:val="0"/>
          <w:numId w:val="2"/>
        </w:numPr>
        <w:tabs>
          <w:tab w:val="left" w:pos="238"/>
        </w:tabs>
        <w:spacing w:line="480" w:lineRule="auto"/>
        <w:ind w:right="156" w:firstLine="69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4"/>
          <w:sz w:val="28"/>
        </w:rPr>
        <w:t xml:space="preserve"> </w:t>
      </w:r>
      <w:r>
        <w:rPr>
          <w:sz w:val="28"/>
        </w:rPr>
        <w:t>Дидактические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6"/>
          <w:sz w:val="28"/>
        </w:rPr>
        <w:t xml:space="preserve"> </w:t>
      </w:r>
      <w:r>
        <w:rPr>
          <w:sz w:val="28"/>
        </w:rPr>
        <w:t>8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6"/>
          <w:sz w:val="28"/>
        </w:rPr>
        <w:t xml:space="preserve"> </w:t>
      </w:r>
      <w:r>
        <w:rPr>
          <w:sz w:val="28"/>
        </w:rPr>
        <w:t>Полонски</w:t>
      </w:r>
      <w:r>
        <w:rPr>
          <w:sz w:val="28"/>
        </w:rPr>
        <w:t>й В.Б., Якир М.С.; под редакцией Подольского В.Е., Общество с ограниченной ответственностью Издательский центр «ВЕНТАНА- ГРАФ»; Акционерное общество «Издательство «Просвещение»</w:t>
      </w:r>
    </w:p>
    <w:p w:rsidR="004E1D9D" w:rsidRDefault="00C16C8A">
      <w:pPr>
        <w:pStyle w:val="a4"/>
        <w:numPr>
          <w:ilvl w:val="0"/>
          <w:numId w:val="2"/>
        </w:numPr>
        <w:tabs>
          <w:tab w:val="left" w:pos="238"/>
        </w:tabs>
        <w:spacing w:line="480" w:lineRule="auto"/>
        <w:ind w:right="574" w:firstLine="69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пособие,</w:t>
      </w:r>
      <w:r>
        <w:rPr>
          <w:spacing w:val="-6"/>
          <w:sz w:val="28"/>
        </w:rPr>
        <w:t xml:space="preserve"> </w:t>
      </w:r>
      <w:r>
        <w:rPr>
          <w:sz w:val="28"/>
        </w:rPr>
        <w:t>9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6"/>
          <w:sz w:val="28"/>
        </w:rPr>
        <w:t xml:space="preserve"> </w:t>
      </w:r>
      <w:r>
        <w:rPr>
          <w:sz w:val="28"/>
        </w:rPr>
        <w:t>Полонский В.Б., Якир М.С.</w:t>
      </w:r>
      <w:r>
        <w:rPr>
          <w:sz w:val="28"/>
        </w:rPr>
        <w:t>; под редакцией Подольского В.Е., Общество с ограниченной ответственностью Издательский центр «ВЕНТАНА- ГРАФ»; Акционерное общество «Издательство «Просвещение»</w:t>
      </w:r>
    </w:p>
    <w:p w:rsidR="004E1D9D" w:rsidRDefault="00C16C8A">
      <w:pPr>
        <w:pStyle w:val="a4"/>
        <w:numPr>
          <w:ilvl w:val="0"/>
          <w:numId w:val="2"/>
        </w:numPr>
        <w:tabs>
          <w:tab w:val="left" w:pos="238"/>
        </w:tabs>
        <w:spacing w:before="2" w:line="480" w:lineRule="auto"/>
        <w:ind w:right="156" w:firstLine="69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4"/>
          <w:sz w:val="28"/>
        </w:rPr>
        <w:t xml:space="preserve"> </w:t>
      </w:r>
      <w:r>
        <w:rPr>
          <w:sz w:val="28"/>
        </w:rPr>
        <w:t>Дидактические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6"/>
          <w:sz w:val="28"/>
        </w:rPr>
        <w:t xml:space="preserve"> </w:t>
      </w:r>
      <w:r>
        <w:rPr>
          <w:sz w:val="28"/>
        </w:rPr>
        <w:t>9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6"/>
          <w:sz w:val="28"/>
        </w:rPr>
        <w:t xml:space="preserve"> </w:t>
      </w:r>
      <w:r>
        <w:rPr>
          <w:sz w:val="28"/>
        </w:rPr>
        <w:t>Полонский В.Б., Якир М.С.; под редакцие</w:t>
      </w:r>
      <w:r>
        <w:rPr>
          <w:sz w:val="28"/>
        </w:rPr>
        <w:t>й Подольского В.Е., Общество с ограниченной ответственностью Издательский центр «ВЕНТАНА- ГРАФ»; Акционерное общество «Издательство «Просвещение»</w:t>
      </w:r>
    </w:p>
    <w:p w:rsidR="004E1D9D" w:rsidRDefault="00C16C8A">
      <w:pPr>
        <w:spacing w:before="309" w:line="480" w:lineRule="auto"/>
        <w:ind w:left="1" w:right="44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4E1D9D" w:rsidRDefault="004E1D9D">
      <w:pPr>
        <w:spacing w:line="480" w:lineRule="auto"/>
        <w:rPr>
          <w:b/>
          <w:sz w:val="28"/>
        </w:rPr>
        <w:sectPr w:rsidR="004E1D9D">
          <w:pgSz w:w="11910" w:h="16840"/>
          <w:pgMar w:top="1360" w:right="1417" w:bottom="280" w:left="1559" w:header="720" w:footer="720" w:gutter="0"/>
          <w:cols w:space="720"/>
        </w:sectPr>
      </w:pPr>
    </w:p>
    <w:p w:rsidR="004E1D9D" w:rsidRDefault="00C16C8A">
      <w:pPr>
        <w:pStyle w:val="a3"/>
        <w:spacing w:before="61" w:line="480" w:lineRule="auto"/>
        <w:ind w:left="71" w:right="4791" w:hanging="70"/>
        <w:jc w:val="left"/>
      </w:pPr>
      <w:r>
        <w:lastRenderedPageBreak/>
        <w:t xml:space="preserve">Алгебра 7класс </w:t>
      </w:r>
      <w:r>
        <w:rPr>
          <w:spacing w:val="-2"/>
        </w:rPr>
        <w:t>https://m.edsoo.ru/7f4211de https://m.edsoo.ru/7f421382 https://m.edsoo.ru/7f42154e https://m.edsoo.ru/7f4218be https://m.edsoo.ru/7f41feec https://m.edsoo.ru/7f41fafa https://m.edsoo.ru/7f41fafa https://m.edsoo.ru/7f421382 https://m.edsoo.ru/7f42154e http</w:t>
      </w:r>
      <w:r>
        <w:rPr>
          <w:spacing w:val="-2"/>
        </w:rPr>
        <w:t>s://m.edsoo.ru/7f4218be https://m.edsoo.ru/7f42276e https://m.edsoo.ru/7f422930 https://m.edsoo.ru/7f422af2 https://m.edsoo.ru/7f422cc8 https://m.edsoo.ru/7f422fca https://m.edsoo.ru/7f423182 https://m.edsoo.ru/7f42432a https://m.edsoo.ru/7f42464a https://</w:t>
      </w:r>
      <w:r>
        <w:rPr>
          <w:spacing w:val="-2"/>
        </w:rPr>
        <w:t>m.edsoo.ru/7f424c12 https://m.edsoo.ru/7f424fd2 https://m.edsoo.ru/7f4251d0</w:t>
      </w:r>
    </w:p>
    <w:p w:rsidR="004E1D9D" w:rsidRDefault="004E1D9D">
      <w:pPr>
        <w:pStyle w:val="a3"/>
        <w:spacing w:line="480" w:lineRule="auto"/>
        <w:jc w:val="left"/>
        <w:sectPr w:rsidR="004E1D9D">
          <w:pgSz w:w="11910" w:h="16840"/>
          <w:pgMar w:top="1360" w:right="1417" w:bottom="280" w:left="1559" w:header="720" w:footer="720" w:gutter="0"/>
          <w:cols w:space="720"/>
        </w:sectPr>
      </w:pPr>
    </w:p>
    <w:p w:rsidR="004E1D9D" w:rsidRDefault="00C16C8A">
      <w:pPr>
        <w:pStyle w:val="a3"/>
        <w:spacing w:before="61" w:line="480" w:lineRule="auto"/>
        <w:ind w:left="71" w:right="4791" w:firstLine="0"/>
        <w:jc w:val="left"/>
      </w:pPr>
      <w:r>
        <w:rPr>
          <w:spacing w:val="-2"/>
        </w:rPr>
        <w:lastRenderedPageBreak/>
        <w:t>https://m.edsoo.ru/7f423312 https://m.edsoo.ru/7f4237fe https://m.edsoo.ru/7f4239de https://m.edsoo.ru/7f420482 https://m.edsoo.ru/7f42064e https://m.edsoo.ru/7f42080</w:t>
      </w:r>
      <w:r>
        <w:rPr>
          <w:spacing w:val="-2"/>
        </w:rPr>
        <w:t>6 https://m.edsoo.ru/7f4209a0 https://m.edsoo.ru/7f420e6e https://m.edsoo.ru/7f427c32 https://m.edsoo.ru/7f427e8a https://m.edsoo.ru/7f42836c https://m.edsoo.ru/7f4284de https://m.edsoo.ru/7f42865a https://m.edsoo.ru/7f4287d6 https://m.edsoo.ru/7f421044 ht</w:t>
      </w:r>
      <w:r>
        <w:rPr>
          <w:spacing w:val="-2"/>
        </w:rPr>
        <w:t>tps://m.edsoo.ru/7f41de76 https://m.edsoo.ru/7f41dff2 https://m.edsoo.ru/7f41e16e https://m.edsoo.ru/7f41e42a https://m.edsoo.ru/7f41e8a8 https://m.edsoo.ru/7f41ed80 https://m.edsoo.ru/7f41ea24</w:t>
      </w:r>
    </w:p>
    <w:p w:rsidR="004E1D9D" w:rsidRDefault="004E1D9D">
      <w:pPr>
        <w:pStyle w:val="a3"/>
        <w:spacing w:line="480" w:lineRule="auto"/>
        <w:jc w:val="left"/>
        <w:sectPr w:rsidR="004E1D9D">
          <w:pgSz w:w="11910" w:h="16840"/>
          <w:pgMar w:top="1360" w:right="1417" w:bottom="280" w:left="1559" w:header="720" w:footer="720" w:gutter="0"/>
          <w:cols w:space="720"/>
        </w:sectPr>
      </w:pPr>
    </w:p>
    <w:p w:rsidR="004E1D9D" w:rsidRDefault="00C16C8A">
      <w:pPr>
        <w:pStyle w:val="a3"/>
        <w:spacing w:before="61" w:line="480" w:lineRule="auto"/>
        <w:ind w:left="71" w:right="4791" w:firstLine="0"/>
        <w:jc w:val="left"/>
      </w:pPr>
      <w:r>
        <w:rPr>
          <w:spacing w:val="-2"/>
        </w:rPr>
        <w:lastRenderedPageBreak/>
        <w:t>https://m.edsoo.ru/7f41ef06 https://m.edsoo.ru/7</w:t>
      </w:r>
      <w:r>
        <w:rPr>
          <w:spacing w:val="-2"/>
        </w:rPr>
        <w:t>f41f078 https://m.edsoo.ru/7f41f1fe https://m.edsoo.ru/7f427282 https://m.edsoo.ru/7f427412 https://m.edsoo.ru/7f426d1e https://m.edsoo.ru/7f41f50a https://m.edsoo.ru/7f429c6c https://m.edsoo.ru/7f429f32 https://m.edsoo.ru/7f42a0e0 https://m.edsoo.ru/7f42a</w:t>
      </w:r>
      <w:r>
        <w:rPr>
          <w:spacing w:val="-2"/>
        </w:rPr>
        <w:t xml:space="preserve">27a https://m.edsoo.ru/7f42a900 </w:t>
      </w:r>
      <w:r>
        <w:t xml:space="preserve">Алгебра 8 класс </w:t>
      </w:r>
      <w:r>
        <w:rPr>
          <w:spacing w:val="-2"/>
        </w:rPr>
        <w:t>https://m.edsoo.ru/7f42d452 https://m.edsoo.ru/7f42eaaa https://m.edsoo.ru/7f42d862 https://m.edsoo.ru/7f42dd26 https://m.edsoo.ru/7f42ded4 https://m.edsoo.ru/7f42e0be https://m.edsoo.ru/7f42e262 https://m.ed</w:t>
      </w:r>
      <w:r>
        <w:rPr>
          <w:spacing w:val="-2"/>
        </w:rPr>
        <w:t>soo.ru/7f4354a4 https://m.edsoo.ru/7f436098</w:t>
      </w:r>
    </w:p>
    <w:p w:rsidR="004E1D9D" w:rsidRDefault="004E1D9D">
      <w:pPr>
        <w:pStyle w:val="a3"/>
        <w:spacing w:line="480" w:lineRule="auto"/>
        <w:jc w:val="left"/>
        <w:sectPr w:rsidR="004E1D9D">
          <w:pgSz w:w="11910" w:h="16840"/>
          <w:pgMar w:top="1360" w:right="1417" w:bottom="280" w:left="1559" w:header="720" w:footer="720" w:gutter="0"/>
          <w:cols w:space="720"/>
        </w:sectPr>
      </w:pPr>
    </w:p>
    <w:p w:rsidR="004E1D9D" w:rsidRDefault="00C16C8A">
      <w:pPr>
        <w:pStyle w:val="a3"/>
        <w:spacing w:before="61" w:line="480" w:lineRule="auto"/>
        <w:ind w:left="71" w:right="4791" w:firstLine="0"/>
        <w:jc w:val="left"/>
      </w:pPr>
      <w:r>
        <w:rPr>
          <w:spacing w:val="-2"/>
        </w:rPr>
        <w:lastRenderedPageBreak/>
        <w:t>https://m.edsoo.ru/7f435648 https://m.edsoo.ru/7f43599a https://m.edsoo.ru/7f435ed6 https://m.edsoo.ru/7f42fd38 https://m.edsoo.ru/7f42ec80 https://m.edsoo.ru/7f430382 https://m.edsoo.ru/7f4308e6 ht</w:t>
      </w:r>
      <w:r>
        <w:rPr>
          <w:spacing w:val="-2"/>
        </w:rPr>
        <w:t>tps://m.edsoo.ru/7f430a8a https://m.edsoo.ru/7f430f44 https://m.edsoo.ru/7f43128c https://m.edsoo.ru/7f4315c0 https://m.edsoo.ru/7f4318c2 https://m.edsoo.ru/7f431a20 https://m.edsoo.ru/7f43259c https://m.edsoo.ru/7f432736 https://m.edsoo.ru/7f431d36 https:</w:t>
      </w:r>
      <w:r>
        <w:rPr>
          <w:spacing w:val="-2"/>
        </w:rPr>
        <w:t>//m.edsoo.ru/7f42ee1a https://m.edsoo.ru/7f42f158 https://m.edsoo.ru/7f42f3f6 https://m.edsoo.ru/7f42f5a4 https://m.edsoo.ru/7f42fef0 https://m.edsoo.ru/7f430076</w:t>
      </w:r>
    </w:p>
    <w:p w:rsidR="004E1D9D" w:rsidRDefault="004E1D9D">
      <w:pPr>
        <w:pStyle w:val="a3"/>
        <w:spacing w:line="480" w:lineRule="auto"/>
        <w:jc w:val="left"/>
        <w:sectPr w:rsidR="004E1D9D">
          <w:pgSz w:w="11910" w:h="16840"/>
          <w:pgMar w:top="1360" w:right="1417" w:bottom="280" w:left="1559" w:header="720" w:footer="720" w:gutter="0"/>
          <w:cols w:space="720"/>
        </w:sectPr>
      </w:pPr>
    </w:p>
    <w:p w:rsidR="004E1D9D" w:rsidRDefault="00C16C8A">
      <w:pPr>
        <w:pStyle w:val="a3"/>
        <w:spacing w:before="61" w:line="480" w:lineRule="auto"/>
        <w:ind w:left="71" w:right="5685" w:firstLine="0"/>
      </w:pPr>
      <w:r>
        <w:rPr>
          <w:spacing w:val="-2"/>
        </w:rPr>
        <w:lastRenderedPageBreak/>
        <w:t>https://m.edsoo.ru/7f43c542 https://m.edsoo.ru/7f43c3d0 https://m.edsoo.ru/7f432</w:t>
      </w:r>
      <w:r>
        <w:rPr>
          <w:spacing w:val="-2"/>
        </w:rPr>
        <w:t xml:space="preserve">8c6 https://m.edsoo.ru/7f432b6e https://m.edsoo.ru/7f42f75c https://m.edsoo.ru/7f42f8f6 https://m.edsoo.ru/7f4301f2 https://m.edsoo.ru/7f43d6d6 https://m.edsoo.ru/7f42c692 https://m.edsoo.ru/7f42c840 https://m.edsoo.ru/7f42cb88 https://m.edsoo.ru/7f42cd2c </w:t>
      </w:r>
      <w:r>
        <w:rPr>
          <w:spacing w:val="-2"/>
        </w:rPr>
        <w:t>https://m.edsoo.ru/7f42c9e4 https://m.edsoo.ru/7f433c12 https://m.edsoo.ru/7f433d84 https://m.edsoo.ru/7f434bbc https://m.edsoo.ru/7f4343e2 https://m.edsoo.ru/7f434572 https://m.edsoo.ru/7f434d38 https://m.edsoo.ru/7f434eb4 https://m.edsoo.ru/7f4371aa http</w:t>
      </w:r>
      <w:r>
        <w:rPr>
          <w:spacing w:val="-2"/>
        </w:rPr>
        <w:t>s://m.edsoo.ru/7f43736c</w:t>
      </w:r>
    </w:p>
    <w:p w:rsidR="004E1D9D" w:rsidRDefault="004E1D9D">
      <w:pPr>
        <w:pStyle w:val="a3"/>
        <w:spacing w:line="480" w:lineRule="auto"/>
        <w:sectPr w:rsidR="004E1D9D">
          <w:pgSz w:w="11910" w:h="16840"/>
          <w:pgMar w:top="1360" w:right="1417" w:bottom="280" w:left="1559" w:header="720" w:footer="720" w:gutter="0"/>
          <w:cols w:space="720"/>
        </w:sectPr>
      </w:pPr>
    </w:p>
    <w:p w:rsidR="004E1D9D" w:rsidRDefault="00C16C8A">
      <w:pPr>
        <w:pStyle w:val="a3"/>
        <w:spacing w:before="61" w:line="480" w:lineRule="auto"/>
        <w:ind w:left="71" w:right="4791" w:firstLine="0"/>
        <w:jc w:val="left"/>
      </w:pPr>
      <w:r>
        <w:rPr>
          <w:spacing w:val="-2"/>
        </w:rPr>
        <w:lastRenderedPageBreak/>
        <w:t xml:space="preserve">https://m.edsoo.ru/7f437510 https://m.edsoo.ru/7f4376b4 https://m.edsoo.ru/7f436b88 https://m.edsoo.ru/7f437858 </w:t>
      </w:r>
      <w:r>
        <w:t xml:space="preserve">Алгебра 9 класс </w:t>
      </w:r>
      <w:r>
        <w:rPr>
          <w:spacing w:val="-2"/>
        </w:rPr>
        <w:t>https://m.edsoo.ru/7f43bf66 https://m.edsoo.ru/7f43c542 https://m.edsoo.ru/7f43c3d0 https:</w:t>
      </w:r>
      <w:r>
        <w:rPr>
          <w:spacing w:val="-2"/>
        </w:rPr>
        <w:t>//m.edsoo.ru/7f43c9b6 https://m.edsoo.ru/7f43d0b4 https://m.edsoo.ru/7f43d23a https://m.edsoo.ru/7f43d55a https://m.edsoo.ru/7f43ad5a https://m.edsoo.ru/7f43af08 https://m.edsoo.ru/7f43b098 https://m.edsoo.ru/7f43b21e https://m.edsoo.ru/7f43b5a2 https://m.</w:t>
      </w:r>
      <w:r>
        <w:rPr>
          <w:spacing w:val="-2"/>
        </w:rPr>
        <w:t>edsoo.ru/7f4396c6 https://m.edsoo.ru/7f439842 https://m.edsoo.ru/7f4399b4 https://m.edsoo.ru/7f439eb4 https://m.edsoo.ru/7f43a03a</w:t>
      </w:r>
    </w:p>
    <w:p w:rsidR="004E1D9D" w:rsidRDefault="004E1D9D">
      <w:pPr>
        <w:pStyle w:val="a3"/>
        <w:spacing w:line="480" w:lineRule="auto"/>
        <w:jc w:val="left"/>
        <w:sectPr w:rsidR="004E1D9D">
          <w:pgSz w:w="11910" w:h="16840"/>
          <w:pgMar w:top="1360" w:right="1417" w:bottom="280" w:left="1559" w:header="720" w:footer="720" w:gutter="0"/>
          <w:cols w:space="720"/>
        </w:sectPr>
      </w:pPr>
    </w:p>
    <w:p w:rsidR="004E1D9D" w:rsidRDefault="00C16C8A">
      <w:pPr>
        <w:pStyle w:val="a3"/>
        <w:spacing w:before="61" w:line="480" w:lineRule="auto"/>
        <w:ind w:left="71" w:right="5685" w:firstLine="0"/>
      </w:pPr>
      <w:r>
        <w:rPr>
          <w:spacing w:val="-2"/>
        </w:rPr>
        <w:lastRenderedPageBreak/>
        <w:t xml:space="preserve">https://m.edsoo.ru/7f43a1ac https://m.edsoo.ru/7f43a31e https://m.edsoo.ru/7f43a526 https://m.edsoo.ru/7f43ab84 </w:t>
      </w:r>
      <w:r>
        <w:rPr>
          <w:spacing w:val="-2"/>
        </w:rPr>
        <w:t>https://m.edsoo.ru/7f43e6c6 https://m.edsoo.ru/7f43ebda https://m.edsoo.ru/7f43ed7e https://m.edsoo.ru/7f43f3b4 https://m.edsoo.ru/7f43f58a https://m.edsoo.ru/7f43ef2c https://m.edsoo.ru/7f43f0c6 https://m.edsoo.ru/7f43f72e https://m.edsoo.ru/7f43f8a0 http</w:t>
      </w:r>
      <w:r>
        <w:rPr>
          <w:spacing w:val="-2"/>
        </w:rPr>
        <w:t>s://m.edsoo.ru/7f43fe0e https://m.edsoo.ru/7f4401a6 https://m.edsoo.ru/7f4404f8 https://m.edsoo.ru/7f443b12 https://m.edsoo.ru/7f443cd4 https://m.edsoo.ru/7f443fea https://m.edsoo.ru/7f4441ca https://m.edsoo.ru/7f444364 https://m.edsoo.ru/7f4446f2</w:t>
      </w:r>
    </w:p>
    <w:p w:rsidR="004E1D9D" w:rsidRDefault="004E1D9D">
      <w:pPr>
        <w:pStyle w:val="a3"/>
        <w:spacing w:line="480" w:lineRule="auto"/>
        <w:sectPr w:rsidR="004E1D9D">
          <w:pgSz w:w="11910" w:h="16840"/>
          <w:pgMar w:top="1360" w:right="1417" w:bottom="280" w:left="1559" w:header="720" w:footer="720" w:gutter="0"/>
          <w:cols w:space="720"/>
        </w:sectPr>
      </w:pPr>
    </w:p>
    <w:p w:rsidR="004E1D9D" w:rsidRDefault="00C16C8A">
      <w:pPr>
        <w:pStyle w:val="a3"/>
        <w:spacing w:before="61" w:line="480" w:lineRule="auto"/>
        <w:ind w:left="71" w:right="5685" w:firstLine="0"/>
      </w:pPr>
      <w:r>
        <w:rPr>
          <w:spacing w:val="-2"/>
        </w:rPr>
        <w:lastRenderedPageBreak/>
        <w:t>https://m.edsoo.ru/7f444a94 https://m.edsoo.ru/7f444c56 https://m.edsoo.ru/7f444f44 https://m.edsoo.ru/7f44516a https://m.edsoo.ru/7f4452e6 https://m.edsoo.ru/7f445516</w:t>
      </w:r>
    </w:p>
    <w:sectPr w:rsidR="004E1D9D">
      <w:pgSz w:w="11910" w:h="16840"/>
      <w:pgMar w:top="1360" w:right="1417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1004"/>
    <w:multiLevelType w:val="hybridMultilevel"/>
    <w:tmpl w:val="19121430"/>
    <w:lvl w:ilvl="0" w:tplc="F51E44B2">
      <w:numFmt w:val="bullet"/>
      <w:lvlText w:val="●"/>
      <w:lvlJc w:val="left"/>
      <w:pPr>
        <w:ind w:left="2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0A0842">
      <w:numFmt w:val="bullet"/>
      <w:lvlText w:val="•"/>
      <w:lvlJc w:val="left"/>
      <w:pPr>
        <w:ind w:left="949" w:hanging="399"/>
      </w:pPr>
      <w:rPr>
        <w:rFonts w:hint="default"/>
        <w:lang w:val="ru-RU" w:eastAsia="en-US" w:bidi="ar-SA"/>
      </w:rPr>
    </w:lvl>
    <w:lvl w:ilvl="2" w:tplc="10EC6ED6">
      <w:numFmt w:val="bullet"/>
      <w:lvlText w:val="•"/>
      <w:lvlJc w:val="left"/>
      <w:pPr>
        <w:ind w:left="1899" w:hanging="399"/>
      </w:pPr>
      <w:rPr>
        <w:rFonts w:hint="default"/>
        <w:lang w:val="ru-RU" w:eastAsia="en-US" w:bidi="ar-SA"/>
      </w:rPr>
    </w:lvl>
    <w:lvl w:ilvl="3" w:tplc="623AB83E">
      <w:numFmt w:val="bullet"/>
      <w:lvlText w:val="•"/>
      <w:lvlJc w:val="left"/>
      <w:pPr>
        <w:ind w:left="2849" w:hanging="399"/>
      </w:pPr>
      <w:rPr>
        <w:rFonts w:hint="default"/>
        <w:lang w:val="ru-RU" w:eastAsia="en-US" w:bidi="ar-SA"/>
      </w:rPr>
    </w:lvl>
    <w:lvl w:ilvl="4" w:tplc="D842E498">
      <w:numFmt w:val="bullet"/>
      <w:lvlText w:val="•"/>
      <w:lvlJc w:val="left"/>
      <w:pPr>
        <w:ind w:left="3799" w:hanging="399"/>
      </w:pPr>
      <w:rPr>
        <w:rFonts w:hint="default"/>
        <w:lang w:val="ru-RU" w:eastAsia="en-US" w:bidi="ar-SA"/>
      </w:rPr>
    </w:lvl>
    <w:lvl w:ilvl="5" w:tplc="2B2A33E8">
      <w:numFmt w:val="bullet"/>
      <w:lvlText w:val="•"/>
      <w:lvlJc w:val="left"/>
      <w:pPr>
        <w:ind w:left="4749" w:hanging="399"/>
      </w:pPr>
      <w:rPr>
        <w:rFonts w:hint="default"/>
        <w:lang w:val="ru-RU" w:eastAsia="en-US" w:bidi="ar-SA"/>
      </w:rPr>
    </w:lvl>
    <w:lvl w:ilvl="6" w:tplc="B92C497A">
      <w:numFmt w:val="bullet"/>
      <w:lvlText w:val="•"/>
      <w:lvlJc w:val="left"/>
      <w:pPr>
        <w:ind w:left="5699" w:hanging="399"/>
      </w:pPr>
      <w:rPr>
        <w:rFonts w:hint="default"/>
        <w:lang w:val="ru-RU" w:eastAsia="en-US" w:bidi="ar-SA"/>
      </w:rPr>
    </w:lvl>
    <w:lvl w:ilvl="7" w:tplc="1C1CC182">
      <w:numFmt w:val="bullet"/>
      <w:lvlText w:val="•"/>
      <w:lvlJc w:val="left"/>
      <w:pPr>
        <w:ind w:left="6648" w:hanging="399"/>
      </w:pPr>
      <w:rPr>
        <w:rFonts w:hint="default"/>
        <w:lang w:val="ru-RU" w:eastAsia="en-US" w:bidi="ar-SA"/>
      </w:rPr>
    </w:lvl>
    <w:lvl w:ilvl="8" w:tplc="0DA0F6BA">
      <w:numFmt w:val="bullet"/>
      <w:lvlText w:val="•"/>
      <w:lvlJc w:val="left"/>
      <w:pPr>
        <w:ind w:left="7598" w:hanging="399"/>
      </w:pPr>
      <w:rPr>
        <w:rFonts w:hint="default"/>
        <w:lang w:val="ru-RU" w:eastAsia="en-US" w:bidi="ar-SA"/>
      </w:rPr>
    </w:lvl>
  </w:abstractNum>
  <w:abstractNum w:abstractNumId="1" w15:restartNumberingAfterBreak="0">
    <w:nsid w:val="2BBB65AB"/>
    <w:multiLevelType w:val="hybridMultilevel"/>
    <w:tmpl w:val="1C0697F2"/>
    <w:lvl w:ilvl="0" w:tplc="B6B23F62">
      <w:numFmt w:val="bullet"/>
      <w:lvlText w:val="•"/>
      <w:lvlJc w:val="left"/>
      <w:pPr>
        <w:ind w:left="1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8E0EA2">
      <w:numFmt w:val="bullet"/>
      <w:lvlText w:val="•"/>
      <w:lvlJc w:val="left"/>
      <w:pPr>
        <w:ind w:left="893" w:hanging="168"/>
      </w:pPr>
      <w:rPr>
        <w:rFonts w:hint="default"/>
        <w:lang w:val="ru-RU" w:eastAsia="en-US" w:bidi="ar-SA"/>
      </w:rPr>
    </w:lvl>
    <w:lvl w:ilvl="2" w:tplc="C78CBC7A">
      <w:numFmt w:val="bullet"/>
      <w:lvlText w:val="•"/>
      <w:lvlJc w:val="left"/>
      <w:pPr>
        <w:ind w:left="1786" w:hanging="168"/>
      </w:pPr>
      <w:rPr>
        <w:rFonts w:hint="default"/>
        <w:lang w:val="ru-RU" w:eastAsia="en-US" w:bidi="ar-SA"/>
      </w:rPr>
    </w:lvl>
    <w:lvl w:ilvl="3" w:tplc="04CEBB32">
      <w:numFmt w:val="bullet"/>
      <w:lvlText w:val="•"/>
      <w:lvlJc w:val="left"/>
      <w:pPr>
        <w:ind w:left="2679" w:hanging="168"/>
      </w:pPr>
      <w:rPr>
        <w:rFonts w:hint="default"/>
        <w:lang w:val="ru-RU" w:eastAsia="en-US" w:bidi="ar-SA"/>
      </w:rPr>
    </w:lvl>
    <w:lvl w:ilvl="4" w:tplc="E5F20400">
      <w:numFmt w:val="bullet"/>
      <w:lvlText w:val="•"/>
      <w:lvlJc w:val="left"/>
      <w:pPr>
        <w:ind w:left="3572" w:hanging="168"/>
      </w:pPr>
      <w:rPr>
        <w:rFonts w:hint="default"/>
        <w:lang w:val="ru-RU" w:eastAsia="en-US" w:bidi="ar-SA"/>
      </w:rPr>
    </w:lvl>
    <w:lvl w:ilvl="5" w:tplc="E9D67A34">
      <w:numFmt w:val="bullet"/>
      <w:lvlText w:val="•"/>
      <w:lvlJc w:val="left"/>
      <w:pPr>
        <w:ind w:left="4465" w:hanging="168"/>
      </w:pPr>
      <w:rPr>
        <w:rFonts w:hint="default"/>
        <w:lang w:val="ru-RU" w:eastAsia="en-US" w:bidi="ar-SA"/>
      </w:rPr>
    </w:lvl>
    <w:lvl w:ilvl="6" w:tplc="A0B6CFA4">
      <w:numFmt w:val="bullet"/>
      <w:lvlText w:val="•"/>
      <w:lvlJc w:val="left"/>
      <w:pPr>
        <w:ind w:left="5358" w:hanging="168"/>
      </w:pPr>
      <w:rPr>
        <w:rFonts w:hint="default"/>
        <w:lang w:val="ru-RU" w:eastAsia="en-US" w:bidi="ar-SA"/>
      </w:rPr>
    </w:lvl>
    <w:lvl w:ilvl="7" w:tplc="8348F3FA">
      <w:numFmt w:val="bullet"/>
      <w:lvlText w:val="•"/>
      <w:lvlJc w:val="left"/>
      <w:pPr>
        <w:ind w:left="6251" w:hanging="168"/>
      </w:pPr>
      <w:rPr>
        <w:rFonts w:hint="default"/>
        <w:lang w:val="ru-RU" w:eastAsia="en-US" w:bidi="ar-SA"/>
      </w:rPr>
    </w:lvl>
    <w:lvl w:ilvl="8" w:tplc="6EF4EB5C">
      <w:numFmt w:val="bullet"/>
      <w:lvlText w:val="•"/>
      <w:lvlJc w:val="left"/>
      <w:pPr>
        <w:ind w:left="7144" w:hanging="168"/>
      </w:pPr>
      <w:rPr>
        <w:rFonts w:hint="default"/>
        <w:lang w:val="ru-RU" w:eastAsia="en-US" w:bidi="ar-SA"/>
      </w:rPr>
    </w:lvl>
  </w:abstractNum>
  <w:abstractNum w:abstractNumId="2" w15:restartNumberingAfterBreak="0">
    <w:nsid w:val="35412A3F"/>
    <w:multiLevelType w:val="hybridMultilevel"/>
    <w:tmpl w:val="EA44D23A"/>
    <w:lvl w:ilvl="0" w:tplc="85E2C53E">
      <w:numFmt w:val="bullet"/>
      <w:lvlText w:val="●"/>
      <w:lvlJc w:val="left"/>
      <w:pPr>
        <w:ind w:left="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8E6284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2" w:tplc="B874B4CC">
      <w:numFmt w:val="bullet"/>
      <w:lvlText w:val="•"/>
      <w:lvlJc w:val="left"/>
      <w:pPr>
        <w:ind w:left="1899" w:hanging="240"/>
      </w:pPr>
      <w:rPr>
        <w:rFonts w:hint="default"/>
        <w:lang w:val="ru-RU" w:eastAsia="en-US" w:bidi="ar-SA"/>
      </w:rPr>
    </w:lvl>
    <w:lvl w:ilvl="3" w:tplc="6ECE3B56">
      <w:numFmt w:val="bullet"/>
      <w:lvlText w:val="•"/>
      <w:lvlJc w:val="left"/>
      <w:pPr>
        <w:ind w:left="2849" w:hanging="240"/>
      </w:pPr>
      <w:rPr>
        <w:rFonts w:hint="default"/>
        <w:lang w:val="ru-RU" w:eastAsia="en-US" w:bidi="ar-SA"/>
      </w:rPr>
    </w:lvl>
    <w:lvl w:ilvl="4" w:tplc="A642C9CC">
      <w:numFmt w:val="bullet"/>
      <w:lvlText w:val="•"/>
      <w:lvlJc w:val="left"/>
      <w:pPr>
        <w:ind w:left="3799" w:hanging="240"/>
      </w:pPr>
      <w:rPr>
        <w:rFonts w:hint="default"/>
        <w:lang w:val="ru-RU" w:eastAsia="en-US" w:bidi="ar-SA"/>
      </w:rPr>
    </w:lvl>
    <w:lvl w:ilvl="5" w:tplc="464E8F12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6" w:tplc="314A3DC0">
      <w:numFmt w:val="bullet"/>
      <w:lvlText w:val="•"/>
      <w:lvlJc w:val="left"/>
      <w:pPr>
        <w:ind w:left="5699" w:hanging="240"/>
      </w:pPr>
      <w:rPr>
        <w:rFonts w:hint="default"/>
        <w:lang w:val="ru-RU" w:eastAsia="en-US" w:bidi="ar-SA"/>
      </w:rPr>
    </w:lvl>
    <w:lvl w:ilvl="7" w:tplc="829052E8">
      <w:numFmt w:val="bullet"/>
      <w:lvlText w:val="•"/>
      <w:lvlJc w:val="left"/>
      <w:pPr>
        <w:ind w:left="6648" w:hanging="240"/>
      </w:pPr>
      <w:rPr>
        <w:rFonts w:hint="default"/>
        <w:lang w:val="ru-RU" w:eastAsia="en-US" w:bidi="ar-SA"/>
      </w:rPr>
    </w:lvl>
    <w:lvl w:ilvl="8" w:tplc="007A831A">
      <w:numFmt w:val="bullet"/>
      <w:lvlText w:val="•"/>
      <w:lvlJc w:val="left"/>
      <w:pPr>
        <w:ind w:left="7598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6C4148A0"/>
    <w:multiLevelType w:val="hybridMultilevel"/>
    <w:tmpl w:val="B0CC142A"/>
    <w:lvl w:ilvl="0" w:tplc="F2125A34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B42B3D2">
      <w:numFmt w:val="bullet"/>
      <w:lvlText w:val="•"/>
      <w:lvlJc w:val="left"/>
      <w:pPr>
        <w:ind w:left="1777" w:hanging="360"/>
      </w:pPr>
      <w:rPr>
        <w:rFonts w:hint="default"/>
        <w:lang w:val="ru-RU" w:eastAsia="en-US" w:bidi="ar-SA"/>
      </w:rPr>
    </w:lvl>
    <w:lvl w:ilvl="2" w:tplc="EF4CEC30">
      <w:numFmt w:val="bullet"/>
      <w:lvlText w:val="•"/>
      <w:lvlJc w:val="left"/>
      <w:pPr>
        <w:ind w:left="2635" w:hanging="360"/>
      </w:pPr>
      <w:rPr>
        <w:rFonts w:hint="default"/>
        <w:lang w:val="ru-RU" w:eastAsia="en-US" w:bidi="ar-SA"/>
      </w:rPr>
    </w:lvl>
    <w:lvl w:ilvl="3" w:tplc="7D22E9E0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F3D60176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  <w:lvl w:ilvl="5" w:tplc="6D54909C">
      <w:numFmt w:val="bullet"/>
      <w:lvlText w:val="•"/>
      <w:lvlJc w:val="left"/>
      <w:pPr>
        <w:ind w:left="5209" w:hanging="360"/>
      </w:pPr>
      <w:rPr>
        <w:rFonts w:hint="default"/>
        <w:lang w:val="ru-RU" w:eastAsia="en-US" w:bidi="ar-SA"/>
      </w:rPr>
    </w:lvl>
    <w:lvl w:ilvl="6" w:tplc="29A40512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0666B348">
      <w:numFmt w:val="bullet"/>
      <w:lvlText w:val="•"/>
      <w:lvlJc w:val="left"/>
      <w:pPr>
        <w:ind w:left="6924" w:hanging="360"/>
      </w:pPr>
      <w:rPr>
        <w:rFonts w:hint="default"/>
        <w:lang w:val="ru-RU" w:eastAsia="en-US" w:bidi="ar-SA"/>
      </w:rPr>
    </w:lvl>
    <w:lvl w:ilvl="8" w:tplc="76309450"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7AAA1707"/>
    <w:multiLevelType w:val="hybridMultilevel"/>
    <w:tmpl w:val="54D0299C"/>
    <w:lvl w:ilvl="0" w:tplc="C7BA9DE2">
      <w:start w:val="1"/>
      <w:numFmt w:val="decimal"/>
      <w:lvlText w:val="%1)"/>
      <w:lvlJc w:val="left"/>
      <w:pPr>
        <w:ind w:left="90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24EA8AA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0D1AF3A0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C9FC4124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7D244690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8F648ED6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1FE26A42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F9B8C850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425E8E3E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E1D9D"/>
    <w:rsid w:val="004E1D9D"/>
    <w:rsid w:val="00C1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F561F1-68BE-4626-B35F-1A028843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2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C16C8A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ab84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308e6" TargetMode="External"/><Relationship Id="rId63" Type="http://schemas.openxmlformats.org/officeDocument/2006/relationships/hyperlink" Target="https://m.edsoo.ru/7f43c3d0" TargetMode="External"/><Relationship Id="rId84" Type="http://schemas.openxmlformats.org/officeDocument/2006/relationships/hyperlink" Target="https://m.edsoo.ru/7f4371aa" TargetMode="External"/><Relationship Id="rId138" Type="http://schemas.openxmlformats.org/officeDocument/2006/relationships/hyperlink" Target="https://m.edsoo.ru/7f444f44" TargetMode="External"/><Relationship Id="rId107" Type="http://schemas.openxmlformats.org/officeDocument/2006/relationships/hyperlink" Target="https://m.edsoo.ru/7f43b5a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36098" TargetMode="External"/><Relationship Id="rId37" Type="http://schemas.openxmlformats.org/officeDocument/2006/relationships/hyperlink" Target="https://m.edsoo.ru/7f435ed6" TargetMode="External"/><Relationship Id="rId53" Type="http://schemas.openxmlformats.org/officeDocument/2006/relationships/hyperlink" Target="https://m.edsoo.ru/7f431d36" TargetMode="External"/><Relationship Id="rId58" Type="http://schemas.openxmlformats.org/officeDocument/2006/relationships/hyperlink" Target="https://m.edsoo.ru/7f42f3f6" TargetMode="External"/><Relationship Id="rId74" Type="http://schemas.openxmlformats.org/officeDocument/2006/relationships/hyperlink" Target="https://m.edsoo.ru/7f42cd2c" TargetMode="External"/><Relationship Id="rId79" Type="http://schemas.openxmlformats.org/officeDocument/2006/relationships/hyperlink" Target="https://m.edsoo.ru/7f434bbc" TargetMode="External"/><Relationship Id="rId102" Type="http://schemas.openxmlformats.org/officeDocument/2006/relationships/hyperlink" Target="https://m.edsoo.ru/7f43af08" TargetMode="External"/><Relationship Id="rId123" Type="http://schemas.openxmlformats.org/officeDocument/2006/relationships/hyperlink" Target="https://m.edsoo.ru/7f43ef2c" TargetMode="External"/><Relationship Id="rId128" Type="http://schemas.openxmlformats.org/officeDocument/2006/relationships/hyperlink" Target="https://m.edsoo.ru/7f4401a6" TargetMode="External"/><Relationship Id="rId5" Type="http://schemas.openxmlformats.org/officeDocument/2006/relationships/image" Target="media/image1.jpg"/><Relationship Id="rId90" Type="http://schemas.openxmlformats.org/officeDocument/2006/relationships/hyperlink" Target="https://m.edsoo.ru/7f43bf66" TargetMode="External"/><Relationship Id="rId95" Type="http://schemas.openxmlformats.org/officeDocument/2006/relationships/hyperlink" Target="https://m.edsoo.ru/7f43c9b6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dd26" TargetMode="External"/><Relationship Id="rId43" Type="http://schemas.openxmlformats.org/officeDocument/2006/relationships/hyperlink" Target="https://m.edsoo.ru/7f430a8a" TargetMode="External"/><Relationship Id="rId48" Type="http://schemas.openxmlformats.org/officeDocument/2006/relationships/hyperlink" Target="https://m.edsoo.ru/7f4318c2" TargetMode="External"/><Relationship Id="rId64" Type="http://schemas.openxmlformats.org/officeDocument/2006/relationships/hyperlink" Target="https://m.edsoo.ru/7f4328c6" TargetMode="External"/><Relationship Id="rId69" Type="http://schemas.openxmlformats.org/officeDocument/2006/relationships/hyperlink" Target="https://m.edsoo.ru/7f43d6d6" TargetMode="External"/><Relationship Id="rId113" Type="http://schemas.openxmlformats.org/officeDocument/2006/relationships/hyperlink" Target="https://m.edsoo.ru/7f43a03a" TargetMode="External"/><Relationship Id="rId118" Type="http://schemas.openxmlformats.org/officeDocument/2006/relationships/hyperlink" Target="https://m.edsoo.ru/7f43e6c6" TargetMode="External"/><Relationship Id="rId134" Type="http://schemas.openxmlformats.org/officeDocument/2006/relationships/hyperlink" Target="https://m.edsoo.ru/7f444364" TargetMode="External"/><Relationship Id="rId139" Type="http://schemas.openxmlformats.org/officeDocument/2006/relationships/hyperlink" Target="https://m.edsoo.ru/7f44516a" TargetMode="External"/><Relationship Id="rId80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3736c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9d08" TargetMode="External"/><Relationship Id="rId33" Type="http://schemas.openxmlformats.org/officeDocument/2006/relationships/hyperlink" Target="https://m.edsoo.ru/7f435648" TargetMode="External"/><Relationship Id="rId38" Type="http://schemas.openxmlformats.org/officeDocument/2006/relationships/hyperlink" Target="https://m.edsoo.ru/7f42fd38" TargetMode="External"/><Relationship Id="rId59" Type="http://schemas.openxmlformats.org/officeDocument/2006/relationships/hyperlink" Target="https://m.edsoo.ru/7f42f5a4" TargetMode="External"/><Relationship Id="rId103" Type="http://schemas.openxmlformats.org/officeDocument/2006/relationships/hyperlink" Target="https://m.edsoo.ru/7f43af08" TargetMode="External"/><Relationship Id="rId108" Type="http://schemas.openxmlformats.org/officeDocument/2006/relationships/hyperlink" Target="https://m.edsoo.ru/7f43b098" TargetMode="External"/><Relationship Id="rId124" Type="http://schemas.openxmlformats.org/officeDocument/2006/relationships/hyperlink" Target="https://m.edsoo.ru/7f43f0c6" TargetMode="External"/><Relationship Id="rId129" Type="http://schemas.openxmlformats.org/officeDocument/2006/relationships/hyperlink" Target="https://m.edsoo.ru/7f4404f8" TargetMode="External"/><Relationship Id="rId54" Type="http://schemas.openxmlformats.org/officeDocument/2006/relationships/hyperlink" Target="https://m.edsoo.ru/7f42ee1a" TargetMode="External"/><Relationship Id="rId70" Type="http://schemas.openxmlformats.org/officeDocument/2006/relationships/hyperlink" Target="https://m.edsoo.ru/7f43d6d6" TargetMode="External"/><Relationship Id="rId75" Type="http://schemas.openxmlformats.org/officeDocument/2006/relationships/hyperlink" Target="https://m.edsoo.ru/7f42c9e4" TargetMode="External"/><Relationship Id="rId91" Type="http://schemas.openxmlformats.org/officeDocument/2006/relationships/hyperlink" Target="https://m.edsoo.ru/7f43c542" TargetMode="External"/><Relationship Id="rId96" Type="http://schemas.openxmlformats.org/officeDocument/2006/relationships/hyperlink" Target="https://m.edsoo.ru/7f43c9b6" TargetMode="External"/><Relationship Id="rId140" Type="http://schemas.openxmlformats.org/officeDocument/2006/relationships/hyperlink" Target="https://m.edsoo.ru/7f4452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d452" TargetMode="External"/><Relationship Id="rId28" Type="http://schemas.openxmlformats.org/officeDocument/2006/relationships/hyperlink" Target="https://m.edsoo.ru/7f42ded4" TargetMode="External"/><Relationship Id="rId49" Type="http://schemas.openxmlformats.org/officeDocument/2006/relationships/hyperlink" Target="https://m.edsoo.ru/7f431a20" TargetMode="External"/><Relationship Id="rId114" Type="http://schemas.openxmlformats.org/officeDocument/2006/relationships/hyperlink" Target="https://m.edsoo.ru/7f43a1ac" TargetMode="External"/><Relationship Id="rId119" Type="http://schemas.openxmlformats.org/officeDocument/2006/relationships/hyperlink" Target="https://m.edsoo.ru/7f43ebda" TargetMode="External"/><Relationship Id="rId44" Type="http://schemas.openxmlformats.org/officeDocument/2006/relationships/hyperlink" Target="https://m.edsoo.ru/7f430f44" TargetMode="External"/><Relationship Id="rId60" Type="http://schemas.openxmlformats.org/officeDocument/2006/relationships/hyperlink" Target="https://m.edsoo.ru/7f42fef0" TargetMode="External"/><Relationship Id="rId65" Type="http://schemas.openxmlformats.org/officeDocument/2006/relationships/hyperlink" Target="https://m.edsoo.ru/7f432b6e" TargetMode="External"/><Relationship Id="rId81" Type="http://schemas.openxmlformats.org/officeDocument/2006/relationships/hyperlink" Target="https://m.edsoo.ru/7f434572" TargetMode="External"/><Relationship Id="rId86" Type="http://schemas.openxmlformats.org/officeDocument/2006/relationships/hyperlink" Target="https://m.edsoo.ru/7f437510" TargetMode="External"/><Relationship Id="rId130" Type="http://schemas.openxmlformats.org/officeDocument/2006/relationships/hyperlink" Target="https://m.edsoo.ru/7f443b12" TargetMode="External"/><Relationship Id="rId135" Type="http://schemas.openxmlformats.org/officeDocument/2006/relationships/hyperlink" Target="https://m.edsoo.ru/7f4446f2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9d08" TargetMode="External"/><Relationship Id="rId39" Type="http://schemas.openxmlformats.org/officeDocument/2006/relationships/hyperlink" Target="https://m.edsoo.ru/7f42fd38" TargetMode="External"/><Relationship Id="rId109" Type="http://schemas.openxmlformats.org/officeDocument/2006/relationships/hyperlink" Target="https://m.edsoo.ru/7f4396c6" TargetMode="External"/><Relationship Id="rId34" Type="http://schemas.openxmlformats.org/officeDocument/2006/relationships/hyperlink" Target="https://m.edsoo.ru/7f435648" TargetMode="External"/><Relationship Id="rId50" Type="http://schemas.openxmlformats.org/officeDocument/2006/relationships/hyperlink" Target="https://m.edsoo.ru/7f43259c" TargetMode="External"/><Relationship Id="rId55" Type="http://schemas.openxmlformats.org/officeDocument/2006/relationships/hyperlink" Target="https://m.edsoo.ru/7f42ee1a" TargetMode="External"/><Relationship Id="rId76" Type="http://schemas.openxmlformats.org/officeDocument/2006/relationships/hyperlink" Target="https://m.edsoo.ru/7f42c9e4" TargetMode="External"/><Relationship Id="rId97" Type="http://schemas.openxmlformats.org/officeDocument/2006/relationships/hyperlink" Target="https://m.edsoo.ru/7f43d0b4" TargetMode="External"/><Relationship Id="rId104" Type="http://schemas.openxmlformats.org/officeDocument/2006/relationships/hyperlink" Target="https://m.edsoo.ru/7f43af08" TargetMode="External"/><Relationship Id="rId120" Type="http://schemas.openxmlformats.org/officeDocument/2006/relationships/hyperlink" Target="https://m.edsoo.ru/7f43ed7e" TargetMode="External"/><Relationship Id="rId125" Type="http://schemas.openxmlformats.org/officeDocument/2006/relationships/hyperlink" Target="https://m.edsoo.ru/7f43f72e" TargetMode="External"/><Relationship Id="rId141" Type="http://schemas.openxmlformats.org/officeDocument/2006/relationships/hyperlink" Target="https://m.edsoo.ru/7f445516" TargetMode="External"/><Relationship Id="rId7" Type="http://schemas.openxmlformats.org/officeDocument/2006/relationships/hyperlink" Target="https://m.edsoo.ru/7f417af8" TargetMode="External"/><Relationship Id="rId71" Type="http://schemas.openxmlformats.org/officeDocument/2006/relationships/hyperlink" Target="https://m.edsoo.ru/7f42c692" TargetMode="External"/><Relationship Id="rId92" Type="http://schemas.openxmlformats.org/officeDocument/2006/relationships/hyperlink" Target="https://m.edsoo.ru/7f43c54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e0be" TargetMode="External"/><Relationship Id="rId24" Type="http://schemas.openxmlformats.org/officeDocument/2006/relationships/hyperlink" Target="https://m.edsoo.ru/7f42eaaa" TargetMode="External"/><Relationship Id="rId40" Type="http://schemas.openxmlformats.org/officeDocument/2006/relationships/hyperlink" Target="https://m.edsoo.ru/7f42ec80" TargetMode="External"/><Relationship Id="rId45" Type="http://schemas.openxmlformats.org/officeDocument/2006/relationships/hyperlink" Target="https://m.edsoo.ru/7f430f44" TargetMode="External"/><Relationship Id="rId66" Type="http://schemas.openxmlformats.org/officeDocument/2006/relationships/hyperlink" Target="https://m.edsoo.ru/7f42f75c" TargetMode="External"/><Relationship Id="rId87" Type="http://schemas.openxmlformats.org/officeDocument/2006/relationships/hyperlink" Target="https://m.edsoo.ru/7f4376b4" TargetMode="External"/><Relationship Id="rId110" Type="http://schemas.openxmlformats.org/officeDocument/2006/relationships/hyperlink" Target="https://m.edsoo.ru/7f439842" TargetMode="External"/><Relationship Id="rId115" Type="http://schemas.openxmlformats.org/officeDocument/2006/relationships/hyperlink" Target="https://m.edsoo.ru/7f43a31e" TargetMode="External"/><Relationship Id="rId131" Type="http://schemas.openxmlformats.org/officeDocument/2006/relationships/hyperlink" Target="https://m.edsoo.ru/7f443cd4" TargetMode="External"/><Relationship Id="rId136" Type="http://schemas.openxmlformats.org/officeDocument/2006/relationships/hyperlink" Target="https://m.edsoo.ru/7f444a94" TargetMode="External"/><Relationship Id="rId61" Type="http://schemas.openxmlformats.org/officeDocument/2006/relationships/hyperlink" Target="https://m.edsoo.ru/7f430076" TargetMode="External"/><Relationship Id="rId82" Type="http://schemas.openxmlformats.org/officeDocument/2006/relationships/hyperlink" Target="https://m.edsoo.ru/7f434d38" TargetMode="External"/><Relationship Id="rId1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e262" TargetMode="External"/><Relationship Id="rId35" Type="http://schemas.openxmlformats.org/officeDocument/2006/relationships/hyperlink" Target="https://m.edsoo.ru/7f435648" TargetMode="External"/><Relationship Id="rId56" Type="http://schemas.openxmlformats.org/officeDocument/2006/relationships/hyperlink" Target="https://m.edsoo.ru/7f42ee1a" TargetMode="External"/><Relationship Id="rId77" Type="http://schemas.openxmlformats.org/officeDocument/2006/relationships/hyperlink" Target="https://m.edsoo.ru/7f433c12" TargetMode="External"/><Relationship Id="rId100" Type="http://schemas.openxmlformats.org/officeDocument/2006/relationships/hyperlink" Target="https://m.edsoo.ru/7f43d55a" TargetMode="External"/><Relationship Id="rId105" Type="http://schemas.openxmlformats.org/officeDocument/2006/relationships/hyperlink" Target="https://m.edsoo.ru/7f43b098" TargetMode="External"/><Relationship Id="rId126" Type="http://schemas.openxmlformats.org/officeDocument/2006/relationships/hyperlink" Target="https://m.edsoo.ru/7f43f8a0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32736" TargetMode="External"/><Relationship Id="rId72" Type="http://schemas.openxmlformats.org/officeDocument/2006/relationships/hyperlink" Target="https://m.edsoo.ru/7f42c840" TargetMode="External"/><Relationship Id="rId93" Type="http://schemas.openxmlformats.org/officeDocument/2006/relationships/hyperlink" Target="https://m.edsoo.ru/7f43c3d0" TargetMode="External"/><Relationship Id="rId98" Type="http://schemas.openxmlformats.org/officeDocument/2006/relationships/hyperlink" Target="https://m.edsoo.ru/7f43d0b4" TargetMode="External"/><Relationship Id="rId121" Type="http://schemas.openxmlformats.org/officeDocument/2006/relationships/hyperlink" Target="https://m.edsoo.ru/7f43f3b4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7f42d862" TargetMode="External"/><Relationship Id="rId46" Type="http://schemas.openxmlformats.org/officeDocument/2006/relationships/hyperlink" Target="https://m.edsoo.ru/7f43128c" TargetMode="External"/><Relationship Id="rId67" Type="http://schemas.openxmlformats.org/officeDocument/2006/relationships/hyperlink" Target="https://m.edsoo.ru/7f42f8f6" TargetMode="External"/><Relationship Id="rId116" Type="http://schemas.openxmlformats.org/officeDocument/2006/relationships/hyperlink" Target="https://m.edsoo.ru/7f43a526" TargetMode="External"/><Relationship Id="rId137" Type="http://schemas.openxmlformats.org/officeDocument/2006/relationships/hyperlink" Target="https://m.edsoo.ru/7f444c56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30382" TargetMode="External"/><Relationship Id="rId62" Type="http://schemas.openxmlformats.org/officeDocument/2006/relationships/hyperlink" Target="https://m.edsoo.ru/7f43c542" TargetMode="External"/><Relationship Id="rId83" Type="http://schemas.openxmlformats.org/officeDocument/2006/relationships/hyperlink" Target="https://m.edsoo.ru/7f434eb4" TargetMode="External"/><Relationship Id="rId88" Type="http://schemas.openxmlformats.org/officeDocument/2006/relationships/hyperlink" Target="https://m.edsoo.ru/7f436b88" TargetMode="External"/><Relationship Id="rId111" Type="http://schemas.openxmlformats.org/officeDocument/2006/relationships/hyperlink" Target="https://m.edsoo.ru/7f4399b4" TargetMode="External"/><Relationship Id="rId132" Type="http://schemas.openxmlformats.org/officeDocument/2006/relationships/hyperlink" Target="https://m.edsoo.ru/7f443fea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3599a" TargetMode="External"/><Relationship Id="rId57" Type="http://schemas.openxmlformats.org/officeDocument/2006/relationships/hyperlink" Target="https://m.edsoo.ru/7f42f158" TargetMode="External"/><Relationship Id="rId106" Type="http://schemas.openxmlformats.org/officeDocument/2006/relationships/hyperlink" Target="https://m.edsoo.ru/7f43b21e" TargetMode="External"/><Relationship Id="rId127" Type="http://schemas.openxmlformats.org/officeDocument/2006/relationships/hyperlink" Target="https://m.edsoo.ru/7f43fe0e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354a4" TargetMode="External"/><Relationship Id="rId52" Type="http://schemas.openxmlformats.org/officeDocument/2006/relationships/hyperlink" Target="https://m.edsoo.ru/7f432736" TargetMode="External"/><Relationship Id="rId73" Type="http://schemas.openxmlformats.org/officeDocument/2006/relationships/hyperlink" Target="https://m.edsoo.ru/7f42cb88" TargetMode="External"/><Relationship Id="rId78" Type="http://schemas.openxmlformats.org/officeDocument/2006/relationships/hyperlink" Target="https://m.edsoo.ru/7f433d84" TargetMode="External"/><Relationship Id="rId94" Type="http://schemas.openxmlformats.org/officeDocument/2006/relationships/hyperlink" Target="https://m.edsoo.ru/7f43c3d0" TargetMode="External"/><Relationship Id="rId99" Type="http://schemas.openxmlformats.org/officeDocument/2006/relationships/hyperlink" Target="https://m.edsoo.ru/7f43d23a" TargetMode="External"/><Relationship Id="rId101" Type="http://schemas.openxmlformats.org/officeDocument/2006/relationships/hyperlink" Target="https://m.edsoo.ru/7f43ad5a" TargetMode="External"/><Relationship Id="rId122" Type="http://schemas.openxmlformats.org/officeDocument/2006/relationships/hyperlink" Target="https://m.edsoo.ru/7f43f58a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2d862" TargetMode="External"/><Relationship Id="rId47" Type="http://schemas.openxmlformats.org/officeDocument/2006/relationships/hyperlink" Target="https://m.edsoo.ru/7f4315c0" TargetMode="External"/><Relationship Id="rId68" Type="http://schemas.openxmlformats.org/officeDocument/2006/relationships/hyperlink" Target="https://m.edsoo.ru/7f4301f2" TargetMode="External"/><Relationship Id="rId89" Type="http://schemas.openxmlformats.org/officeDocument/2006/relationships/hyperlink" Target="https://m.edsoo.ru/7f437858" TargetMode="External"/><Relationship Id="rId112" Type="http://schemas.openxmlformats.org/officeDocument/2006/relationships/hyperlink" Target="https://m.edsoo.ru/7f439eb4" TargetMode="External"/><Relationship Id="rId133" Type="http://schemas.openxmlformats.org/officeDocument/2006/relationships/hyperlink" Target="https://m.edsoo.ru/7f4441ca" TargetMode="External"/><Relationship Id="rId16" Type="http://schemas.openxmlformats.org/officeDocument/2006/relationships/hyperlink" Target="https://m.edsoo.ru/7f419d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9102</Words>
  <Characters>51888</Characters>
  <Application>Microsoft Office Word</Application>
  <DocSecurity>0</DocSecurity>
  <Lines>432</Lines>
  <Paragraphs>121</Paragraphs>
  <ScaleCrop>false</ScaleCrop>
  <Company/>
  <LinksUpToDate>false</LinksUpToDate>
  <CharactersWithSpaces>60869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Учетная запись Майкрософт</cp:lastModifiedBy>
  <cp:revision>2</cp:revision>
  <dcterms:created xsi:type="dcterms:W3CDTF">2025-10-28T09:12:00Z</dcterms:created>
  <dcterms:modified xsi:type="dcterms:W3CDTF">2025-10-28T09:14:00Z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2025-10-28T00:00:00Z</vt:filetime>
  </property>
  <property fmtid="{D5CDD505-2E9C-101B-9397-08002B2CF9AE}" pid="5" name="Producer">
    <vt:lpwstr>Microsoft® Word 2016</vt:lpwstr>
  </property>
</Properties>
</file>